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C0" w:rsidRDefault="00E550C0" w:rsidP="00E550C0">
      <w:pPr>
        <w:pStyle w:val="a3"/>
        <w:spacing w:before="0"/>
        <w:ind w:left="226"/>
        <w:jc w:val="left"/>
        <w:rPr>
          <w:noProof/>
          <w:sz w:val="20"/>
          <w:lang w:eastAsia="ru-RU"/>
        </w:rPr>
      </w:pPr>
    </w:p>
    <w:p w:rsidR="007A0E8D" w:rsidRDefault="003B012B">
      <w:pPr>
        <w:rPr>
          <w:sz w:val="20"/>
        </w:rPr>
        <w:sectPr w:rsidR="007A0E8D">
          <w:type w:val="continuous"/>
          <w:pgSz w:w="11910" w:h="16840"/>
          <w:pgMar w:top="1140" w:right="160" w:bottom="280" w:left="1140" w:header="720" w:footer="720" w:gutter="0"/>
          <w:cols w:space="720"/>
        </w:sectPr>
      </w:pPr>
      <w:r w:rsidRPr="003B012B">
        <w:rPr>
          <w:noProof/>
          <w:sz w:val="20"/>
          <w:lang w:eastAsia="ru-RU"/>
        </w:rPr>
        <w:drawing>
          <wp:inline distT="0" distB="0" distL="0" distR="0">
            <wp:extent cx="6737350" cy="9520537"/>
            <wp:effectExtent l="0" t="0" r="6350" b="5080"/>
            <wp:docPr id="1" name="Рисунок 1" descr="C:\Users\ОЛЕГ\Desktop\Scan_20210913_09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Scan_20210913_090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0E8D" w:rsidRDefault="008328D4">
      <w:pPr>
        <w:pStyle w:val="1"/>
        <w:spacing w:before="76"/>
        <w:ind w:left="2606" w:right="2739"/>
        <w:jc w:val="center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КУРСА БИОЛОГИИ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10-11КЛАССАХ</w:t>
      </w:r>
    </w:p>
    <w:p w:rsidR="007A0E8D" w:rsidRDefault="008328D4">
      <w:pPr>
        <w:spacing w:before="3"/>
        <w:ind w:left="2615" w:right="273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роста»</w:t>
      </w:r>
    </w:p>
    <w:p w:rsidR="007A0E8D" w:rsidRDefault="007A0E8D">
      <w:pPr>
        <w:pStyle w:val="a3"/>
        <w:spacing w:before="0"/>
        <w:ind w:left="0"/>
        <w:jc w:val="left"/>
        <w:rPr>
          <w:b/>
          <w:sz w:val="26"/>
        </w:rPr>
      </w:pPr>
    </w:p>
    <w:p w:rsidR="007A0E8D" w:rsidRDefault="007A0E8D">
      <w:pPr>
        <w:pStyle w:val="a3"/>
        <w:spacing w:before="7"/>
        <w:ind w:left="0"/>
        <w:jc w:val="left"/>
        <w:rPr>
          <w:b/>
          <w:sz w:val="29"/>
        </w:rPr>
      </w:pPr>
    </w:p>
    <w:p w:rsidR="007A0E8D" w:rsidRDefault="008328D4">
      <w:pPr>
        <w:pStyle w:val="1"/>
        <w:numPr>
          <w:ilvl w:val="0"/>
          <w:numId w:val="3"/>
        </w:numPr>
        <w:tabs>
          <w:tab w:val="left" w:pos="801"/>
        </w:tabs>
        <w:spacing w:before="0"/>
        <w:ind w:hanging="241"/>
      </w:pPr>
      <w:r>
        <w:t>Планируемые</w:t>
      </w:r>
      <w:r>
        <w:rPr>
          <w:spacing w:val="-5"/>
        </w:rPr>
        <w:t xml:space="preserve"> </w:t>
      </w:r>
      <w:r>
        <w:t>результаты 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биологии.</w:t>
      </w:r>
    </w:p>
    <w:p w:rsidR="007A0E8D" w:rsidRDefault="008328D4">
      <w:pPr>
        <w:pStyle w:val="a4"/>
        <w:numPr>
          <w:ilvl w:val="1"/>
          <w:numId w:val="3"/>
        </w:numPr>
        <w:tabs>
          <w:tab w:val="left" w:pos="921"/>
        </w:tabs>
        <w:ind w:hanging="361"/>
        <w:rPr>
          <w:b/>
          <w:sz w:val="24"/>
        </w:rPr>
      </w:pPr>
      <w:r>
        <w:rPr>
          <w:b/>
          <w:sz w:val="24"/>
        </w:rPr>
        <w:t>Личностные.</w:t>
      </w:r>
    </w:p>
    <w:p w:rsidR="007A0E8D" w:rsidRDefault="008328D4">
      <w:pPr>
        <w:pStyle w:val="a3"/>
        <w:spacing w:before="179" w:line="261" w:lineRule="auto"/>
        <w:ind w:right="688"/>
      </w:pPr>
      <w:r>
        <w:t>-ориентация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счастья,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перспектив,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</w:t>
      </w:r>
      <w:r>
        <w:rPr>
          <w:spacing w:val="-2"/>
        </w:rPr>
        <w:t xml:space="preserve"> </w:t>
      </w:r>
      <w:r>
        <w:t>самоопределению,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7A0E8D" w:rsidRDefault="008328D4">
      <w:pPr>
        <w:pStyle w:val="a3"/>
        <w:spacing w:before="153" w:line="261" w:lineRule="auto"/>
        <w:ind w:right="691"/>
      </w:pPr>
      <w:r>
        <w:t>-готовность и способность обеспечить себе и своим близким достойную жизнь в процессе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 ответственной</w:t>
      </w:r>
      <w:r>
        <w:rPr>
          <w:spacing w:val="1"/>
        </w:rPr>
        <w:t xml:space="preserve"> </w:t>
      </w:r>
      <w:r>
        <w:t>деятельности;</w:t>
      </w:r>
    </w:p>
    <w:p w:rsidR="007A0E8D" w:rsidRDefault="008328D4">
      <w:pPr>
        <w:pStyle w:val="a3"/>
        <w:spacing w:before="154" w:line="259" w:lineRule="auto"/>
        <w:ind w:right="682"/>
      </w:pPr>
      <w:r>
        <w:t>-готовность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отстаиванию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собственного мнения, готовность и способность вырабатывать собственную позицию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общественнополитическим</w:t>
      </w:r>
      <w:proofErr w:type="spellEnd"/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 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нашей страны;</w:t>
      </w:r>
    </w:p>
    <w:p w:rsidR="007A0E8D" w:rsidRDefault="008328D4">
      <w:pPr>
        <w:pStyle w:val="a3"/>
        <w:spacing w:before="163" w:line="259" w:lineRule="auto"/>
        <w:ind w:right="680"/>
      </w:pPr>
      <w:r>
        <w:rPr>
          <w:spacing w:val="-1"/>
        </w:rPr>
        <w:t>-готовность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способность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саморазвитию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самовоспитанию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7A0E8D" w:rsidRDefault="008328D4">
      <w:pPr>
        <w:pStyle w:val="a3"/>
        <w:spacing w:before="158" w:line="256" w:lineRule="auto"/>
        <w:ind w:right="689"/>
      </w:pPr>
      <w:r>
        <w:t>-принятие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здоровью;</w:t>
      </w:r>
      <w:r>
        <w:rPr>
          <w:spacing w:val="1"/>
        </w:rPr>
        <w:t xml:space="preserve"> </w:t>
      </w:r>
      <w:r>
        <w:t>-неприятие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наркотиков.</w:t>
      </w:r>
    </w:p>
    <w:p w:rsidR="007A0E8D" w:rsidRDefault="008328D4">
      <w:pPr>
        <w:pStyle w:val="a3"/>
        <w:spacing w:before="170" w:line="259" w:lineRule="auto"/>
        <w:ind w:right="691"/>
      </w:pPr>
      <w:r>
        <w:t>-российская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российского народа и судьбе России, патриотизм, готовность к служению Отечеству, его</w:t>
      </w:r>
      <w:r>
        <w:rPr>
          <w:spacing w:val="1"/>
        </w:rPr>
        <w:t xml:space="preserve"> </w:t>
      </w:r>
      <w:r>
        <w:t>защите;</w:t>
      </w:r>
    </w:p>
    <w:p w:rsidR="007A0E8D" w:rsidRDefault="008328D4">
      <w:pPr>
        <w:pStyle w:val="a3"/>
        <w:spacing w:before="157" w:line="259" w:lineRule="auto"/>
        <w:ind w:right="695"/>
      </w:pPr>
      <w:r>
        <w:rPr>
          <w:spacing w:val="-1"/>
        </w:rPr>
        <w:t>-уважение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народу,</w:t>
      </w:r>
      <w:r>
        <w:rPr>
          <w:spacing w:val="-12"/>
        </w:rPr>
        <w:t xml:space="preserve"> </w:t>
      </w:r>
      <w:r>
        <w:t>чувство</w:t>
      </w:r>
      <w:r>
        <w:rPr>
          <w:spacing w:val="-13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Родиной,</w:t>
      </w:r>
      <w:r>
        <w:rPr>
          <w:spacing w:val="-12"/>
        </w:rPr>
        <w:t xml:space="preserve"> </w:t>
      </w:r>
      <w:r>
        <w:t>гордости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край,</w:t>
      </w:r>
      <w:r>
        <w:rPr>
          <w:spacing w:val="-5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(герб, флаг, гимн);</w:t>
      </w:r>
    </w:p>
    <w:p w:rsidR="007A0E8D" w:rsidRDefault="008328D4">
      <w:pPr>
        <w:pStyle w:val="a3"/>
        <w:spacing w:before="162" w:line="259" w:lineRule="auto"/>
        <w:ind w:right="687"/>
      </w:pPr>
      <w:r>
        <w:t>-формирование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являющемуся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самоопределения;</w:t>
      </w:r>
    </w:p>
    <w:p w:rsidR="007A0E8D" w:rsidRDefault="008328D4">
      <w:pPr>
        <w:pStyle w:val="a3"/>
        <w:spacing w:before="161" w:line="256" w:lineRule="auto"/>
        <w:ind w:right="691"/>
      </w:pPr>
      <w:r>
        <w:t>воспитание уважения к культуре, языкам, традициям и обычаям народов, проживающих в</w:t>
      </w:r>
      <w:r>
        <w:rPr>
          <w:spacing w:val="1"/>
        </w:rPr>
        <w:t xml:space="preserve"> </w:t>
      </w:r>
      <w:r>
        <w:t>Россий-</w:t>
      </w:r>
    </w:p>
    <w:p w:rsidR="007A0E8D" w:rsidRDefault="008328D4">
      <w:pPr>
        <w:pStyle w:val="a3"/>
        <w:spacing w:before="164"/>
      </w:pPr>
      <w:proofErr w:type="spellStart"/>
      <w:r>
        <w:t>ской</w:t>
      </w:r>
      <w:proofErr w:type="spellEnd"/>
      <w:r>
        <w:rPr>
          <w:spacing w:val="-2"/>
        </w:rPr>
        <w:t xml:space="preserve"> </w:t>
      </w:r>
      <w:r>
        <w:t>Федерации.</w:t>
      </w:r>
    </w:p>
    <w:p w:rsidR="007A0E8D" w:rsidRDefault="008328D4">
      <w:pPr>
        <w:pStyle w:val="a3"/>
        <w:spacing w:before="180" w:line="259" w:lineRule="auto"/>
        <w:ind w:right="689"/>
      </w:pPr>
      <w:r>
        <w:t>-гражданственность, гражданская позиция активного и ответственного члена российского</w:t>
      </w:r>
      <w:r>
        <w:rPr>
          <w:spacing w:val="1"/>
        </w:rPr>
        <w:t xml:space="preserve"> </w:t>
      </w:r>
      <w:r>
        <w:t>общества, осознающего свои конституционные права и обязанности, уважающего закон 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общечеловеческие гуманистические и демократические ценности, готового к участию в</w:t>
      </w:r>
      <w:r>
        <w:rPr>
          <w:spacing w:val="1"/>
        </w:rPr>
        <w:t xml:space="preserve"> </w:t>
      </w:r>
      <w:r>
        <w:t>общественной жизни;</w:t>
      </w:r>
    </w:p>
    <w:p w:rsidR="007A0E8D" w:rsidRDefault="007A0E8D">
      <w:pPr>
        <w:spacing w:line="259" w:lineRule="auto"/>
        <w:sectPr w:rsidR="007A0E8D">
          <w:pgSz w:w="11910" w:h="16840"/>
          <w:pgMar w:top="106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 w:line="259" w:lineRule="auto"/>
        <w:ind w:right="688"/>
      </w:pPr>
      <w:r>
        <w:lastRenderedPageBreak/>
        <w:t xml:space="preserve">-признание </w:t>
      </w:r>
      <w:proofErr w:type="spellStart"/>
      <w:r>
        <w:t>неотчуждаемости</w:t>
      </w:r>
      <w:proofErr w:type="spellEnd"/>
      <w:r>
        <w:t xml:space="preserve"> основных прав и свобод человека, которые принадлежат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свобод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 прав</w:t>
      </w:r>
      <w:proofErr w:type="gramEnd"/>
      <w:r>
        <w:t xml:space="preserve"> и свобод других лиц, готовность отстаивать собственные права и свободы</w:t>
      </w:r>
      <w:r>
        <w:rPr>
          <w:spacing w:val="-57"/>
        </w:rPr>
        <w:t xml:space="preserve"> </w:t>
      </w:r>
      <w:r>
        <w:t>человека и гражданина согласно общепризнанным принципам и нормам международного</w:t>
      </w:r>
      <w:r>
        <w:rPr>
          <w:spacing w:val="1"/>
        </w:rPr>
        <w:t xml:space="preserve"> </w:t>
      </w:r>
      <w:r>
        <w:t>права и в соответствии с Конституцией Российской Федерации, правовая и политическая</w:t>
      </w:r>
      <w:r>
        <w:rPr>
          <w:spacing w:val="1"/>
        </w:rPr>
        <w:t xml:space="preserve"> </w:t>
      </w:r>
      <w:r>
        <w:t>грамотность;</w:t>
      </w:r>
    </w:p>
    <w:p w:rsidR="007A0E8D" w:rsidRDefault="008328D4">
      <w:pPr>
        <w:pStyle w:val="a3"/>
        <w:spacing w:before="157" w:line="259" w:lineRule="auto"/>
        <w:ind w:right="680"/>
      </w:pPr>
      <w:r>
        <w:t>-мировоззрение, соответствующее современному уровню развития науки и 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интериоризация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договорному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отношений в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организации;</w:t>
      </w:r>
    </w:p>
    <w:p w:rsidR="007A0E8D" w:rsidRDefault="008328D4">
      <w:pPr>
        <w:pStyle w:val="a3"/>
        <w:spacing w:before="161" w:line="259" w:lineRule="auto"/>
        <w:ind w:right="688"/>
      </w:pPr>
      <w:r>
        <w:t>-готовность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затрагивающих их права и интересы, в том числе в различных формах общественной</w:t>
      </w:r>
      <w:r>
        <w:rPr>
          <w:spacing w:val="1"/>
        </w:rPr>
        <w:t xml:space="preserve"> </w:t>
      </w:r>
      <w:r>
        <w:t>самоорганизации, самоуправления, общественно значимой деятельности; приверженность</w:t>
      </w:r>
      <w:r>
        <w:rPr>
          <w:spacing w:val="-57"/>
        </w:rPr>
        <w:t xml:space="preserve"> </w:t>
      </w:r>
      <w:r>
        <w:t>идеям</w:t>
      </w:r>
      <w:r>
        <w:rPr>
          <w:spacing w:val="-4"/>
        </w:rPr>
        <w:t xml:space="preserve"> </w:t>
      </w:r>
      <w:r>
        <w:t>интернационализма,</w:t>
      </w:r>
      <w:r>
        <w:rPr>
          <w:spacing w:val="-1"/>
        </w:rPr>
        <w:t xml:space="preserve"> </w:t>
      </w:r>
      <w:r>
        <w:t>дружбы, равенства,</w:t>
      </w:r>
      <w:r>
        <w:rPr>
          <w:spacing w:val="-1"/>
        </w:rPr>
        <w:t xml:space="preserve"> </w:t>
      </w:r>
      <w:r>
        <w:t>взаимопомощи народов;</w:t>
      </w:r>
    </w:p>
    <w:p w:rsidR="007A0E8D" w:rsidRDefault="008328D4">
      <w:pPr>
        <w:pStyle w:val="a3"/>
        <w:spacing w:before="158" w:line="261" w:lineRule="auto"/>
        <w:ind w:right="698"/>
      </w:pPr>
      <w:r>
        <w:t>-воспитание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национальному</w:t>
      </w:r>
      <w:r>
        <w:rPr>
          <w:spacing w:val="-3"/>
        </w:rPr>
        <w:t xml:space="preserve"> </w:t>
      </w:r>
      <w:r>
        <w:t>достоинству</w:t>
      </w:r>
      <w:r>
        <w:rPr>
          <w:spacing w:val="-3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чувствам,</w:t>
      </w:r>
      <w:r>
        <w:rPr>
          <w:spacing w:val="-58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убеждениям;</w:t>
      </w:r>
    </w:p>
    <w:p w:rsidR="007A0E8D" w:rsidRDefault="008328D4">
      <w:pPr>
        <w:pStyle w:val="a3"/>
        <w:spacing w:before="153" w:line="261" w:lineRule="auto"/>
        <w:ind w:right="693"/>
      </w:pPr>
      <w:r>
        <w:t>-готовность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ксенофобии;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явлениям.</w:t>
      </w:r>
    </w:p>
    <w:p w:rsidR="007A0E8D" w:rsidRDefault="008328D4">
      <w:pPr>
        <w:pStyle w:val="a3"/>
        <w:spacing w:before="153" w:line="259" w:lineRule="auto"/>
        <w:ind w:right="689"/>
      </w:pPr>
      <w:r>
        <w:t>-нравственное сознание и поведение на основе усвоения общечеловеческих ценностей,</w:t>
      </w:r>
      <w:r>
        <w:rPr>
          <w:spacing w:val="1"/>
        </w:rPr>
        <w:t xml:space="preserve"> </w:t>
      </w:r>
      <w:r>
        <w:t>толерантного сознания и поведения в поликультурном мире, готовности и способности</w:t>
      </w:r>
      <w:r>
        <w:rPr>
          <w:spacing w:val="1"/>
        </w:rPr>
        <w:t xml:space="preserve"> </w:t>
      </w:r>
      <w:r>
        <w:t>вести диалог с другими людьми, достигать в нем взаимопонимания, находить общие цели</w:t>
      </w:r>
      <w:r>
        <w:rPr>
          <w:spacing w:val="1"/>
        </w:rPr>
        <w:t xml:space="preserve"> </w:t>
      </w:r>
      <w:r>
        <w:t>и сотрудничать для</w:t>
      </w:r>
      <w:r>
        <w:rPr>
          <w:spacing w:val="-1"/>
        </w:rPr>
        <w:t xml:space="preserve"> </w:t>
      </w:r>
      <w:r>
        <w:t>их достижения;</w:t>
      </w:r>
    </w:p>
    <w:p w:rsidR="007A0E8D" w:rsidRDefault="008328D4">
      <w:pPr>
        <w:pStyle w:val="a3"/>
        <w:spacing w:before="159" w:line="261" w:lineRule="auto"/>
        <w:ind w:right="696"/>
      </w:pPr>
      <w:r>
        <w:t>-принятие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 человеку, его мнению, мировоззрению;</w:t>
      </w:r>
    </w:p>
    <w:p w:rsidR="007A0E8D" w:rsidRDefault="008328D4">
      <w:pPr>
        <w:pStyle w:val="a3"/>
        <w:spacing w:before="158" w:line="259" w:lineRule="auto"/>
        <w:ind w:right="691"/>
      </w:pPr>
      <w:r>
        <w:t>-способность к сопереживанию и формирование позитивного отношения к людям,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инвалидам;</w:t>
      </w:r>
      <w:r>
        <w:rPr>
          <w:spacing w:val="1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ответственное и компетентное отношение к физическому и психологическому здоровью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 умение</w:t>
      </w:r>
      <w:r>
        <w:rPr>
          <w:spacing w:val="-2"/>
        </w:rPr>
        <w:t xml:space="preserve"> </w:t>
      </w:r>
      <w:r>
        <w:t>оказывать первую помощь;</w:t>
      </w:r>
    </w:p>
    <w:p w:rsidR="007A0E8D" w:rsidRDefault="008328D4">
      <w:pPr>
        <w:pStyle w:val="a3"/>
        <w:spacing w:before="158" w:line="259" w:lineRule="auto"/>
        <w:ind w:right="693"/>
      </w:pPr>
      <w:r>
        <w:t>-формирование выраженной в поведении нравственной позиции, в том числе способности</w:t>
      </w:r>
      <w:r>
        <w:rPr>
          <w:spacing w:val="1"/>
        </w:rPr>
        <w:t xml:space="preserve"> </w:t>
      </w:r>
      <w:r>
        <w:t>к сознательному выбору добра, нравственного сознания и поведения на основе усвоения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(чести,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дружелюбия);</w:t>
      </w:r>
    </w:p>
    <w:p w:rsidR="007A0E8D" w:rsidRDefault="008328D4">
      <w:pPr>
        <w:pStyle w:val="a3"/>
        <w:spacing w:before="158" w:line="259" w:lineRule="auto"/>
        <w:ind w:right="690"/>
      </w:pPr>
      <w:r>
        <w:t>-развитие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 и</w:t>
      </w:r>
      <w:r>
        <w:rPr>
          <w:spacing w:val="1"/>
        </w:rPr>
        <w:t xml:space="preserve"> </w:t>
      </w:r>
      <w:r>
        <w:t>других видах деятельности.</w:t>
      </w:r>
    </w:p>
    <w:p w:rsidR="007A0E8D" w:rsidRDefault="008328D4">
      <w:pPr>
        <w:pStyle w:val="a3"/>
        <w:spacing w:before="161" w:line="259" w:lineRule="auto"/>
        <w:ind w:right="682"/>
      </w:pPr>
      <w:r>
        <w:t>-мировоззрение,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научно-техническому</w:t>
      </w:r>
      <w:r>
        <w:rPr>
          <w:spacing w:val="-4"/>
        </w:rPr>
        <w:t xml:space="preserve"> </w:t>
      </w:r>
      <w:r>
        <w:t>творчеству,</w:t>
      </w:r>
      <w:r>
        <w:rPr>
          <w:spacing w:val="-3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достоверной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-57"/>
        </w:rPr>
        <w:t xml:space="preserve"> </w:t>
      </w:r>
      <w:r>
        <w:t>заинтересованность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знаниях об</w:t>
      </w:r>
      <w:r>
        <w:rPr>
          <w:spacing w:val="-3"/>
        </w:rPr>
        <w:t xml:space="preserve"> </w:t>
      </w:r>
      <w:r>
        <w:t>устройстве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7A0E8D" w:rsidRDefault="008328D4">
      <w:pPr>
        <w:pStyle w:val="a3"/>
        <w:spacing w:before="159" w:line="261" w:lineRule="auto"/>
        <w:ind w:right="692"/>
      </w:pPr>
      <w:r>
        <w:t>-готовность и способность к образованию, в том числе самообразованию,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жизни;</w:t>
      </w:r>
      <w:r>
        <w:rPr>
          <w:spacing w:val="-9"/>
        </w:rPr>
        <w:t xml:space="preserve"> </w:t>
      </w:r>
      <w:r>
        <w:t>сознательное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непрерывному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условию</w:t>
      </w:r>
      <w:r>
        <w:rPr>
          <w:spacing w:val="-7"/>
        </w:rPr>
        <w:t xml:space="preserve"> </w:t>
      </w:r>
      <w:r>
        <w:t>успешной</w:t>
      </w:r>
    </w:p>
    <w:p w:rsidR="007A0E8D" w:rsidRDefault="007A0E8D">
      <w:pPr>
        <w:spacing w:line="261" w:lineRule="auto"/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 w:line="256" w:lineRule="auto"/>
        <w:ind w:right="680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отношения к родной земле, природным богатствам России и мира; -понимание 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природных ресурсов;</w:t>
      </w:r>
    </w:p>
    <w:p w:rsidR="007A0E8D" w:rsidRDefault="008328D4">
      <w:pPr>
        <w:pStyle w:val="a3"/>
        <w:spacing w:before="169" w:line="261" w:lineRule="auto"/>
        <w:ind w:right="694"/>
      </w:pPr>
      <w:r>
        <w:t>-умения и навыки разумного природопользования, нетерпимое отношение к действиям,</w:t>
      </w:r>
      <w:r>
        <w:rPr>
          <w:spacing w:val="1"/>
        </w:rPr>
        <w:t xml:space="preserve"> </w:t>
      </w:r>
      <w:r>
        <w:t>приносящим</w:t>
      </w:r>
      <w:r>
        <w:rPr>
          <w:spacing w:val="-3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экологии;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эколого-направленной</w:t>
      </w:r>
      <w:r>
        <w:rPr>
          <w:spacing w:val="1"/>
        </w:rPr>
        <w:t xml:space="preserve"> </w:t>
      </w:r>
      <w:r>
        <w:t>деятельности;</w:t>
      </w:r>
    </w:p>
    <w:p w:rsidR="007A0E8D" w:rsidRDefault="008328D4">
      <w:pPr>
        <w:pStyle w:val="a3"/>
        <w:spacing w:before="154" w:line="261" w:lineRule="auto"/>
        <w:ind w:right="694"/>
      </w:pPr>
      <w:r>
        <w:t>-эстетическое отношения к миру, готовность к эстетическому обустройству собственного</w:t>
      </w:r>
      <w:r>
        <w:rPr>
          <w:spacing w:val="1"/>
        </w:rPr>
        <w:t xml:space="preserve"> </w:t>
      </w:r>
      <w:r>
        <w:t>быта.</w:t>
      </w:r>
    </w:p>
    <w:p w:rsidR="007A0E8D" w:rsidRDefault="008328D4">
      <w:pPr>
        <w:pStyle w:val="a3"/>
        <w:spacing w:before="153" w:line="261" w:lineRule="auto"/>
        <w:ind w:right="697"/>
      </w:pPr>
      <w:r>
        <w:t>ответственное отношение к созданию семьи на основе осознанного принятия ценностей</w:t>
      </w:r>
      <w:r>
        <w:rPr>
          <w:spacing w:val="1"/>
        </w:rPr>
        <w:t xml:space="preserve"> </w:t>
      </w:r>
      <w:r>
        <w:t>семейной</w:t>
      </w:r>
    </w:p>
    <w:p w:rsidR="007A0E8D" w:rsidRDefault="008328D4">
      <w:pPr>
        <w:pStyle w:val="a3"/>
        <w:spacing w:before="154"/>
        <w:jc w:val="left"/>
      </w:pPr>
      <w:r>
        <w:t>жизни;</w:t>
      </w:r>
    </w:p>
    <w:p w:rsidR="007A0E8D" w:rsidRDefault="008328D4">
      <w:pPr>
        <w:pStyle w:val="a3"/>
        <w:spacing w:line="261" w:lineRule="auto"/>
        <w:ind w:right="685"/>
      </w:pPr>
      <w:r>
        <w:t xml:space="preserve">-положительный образ семьи, </w:t>
      </w:r>
      <w:proofErr w:type="spellStart"/>
      <w:r>
        <w:t>родительства</w:t>
      </w:r>
      <w:proofErr w:type="spellEnd"/>
      <w:r>
        <w:t xml:space="preserve"> (отцовства и материнства), </w:t>
      </w:r>
      <w:proofErr w:type="spellStart"/>
      <w:r>
        <w:t>интериоризация</w:t>
      </w:r>
      <w:proofErr w:type="spellEnd"/>
      <w:r>
        <w:rPr>
          <w:spacing w:val="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семейных ценностей.</w:t>
      </w:r>
    </w:p>
    <w:p w:rsidR="007A0E8D" w:rsidRDefault="008328D4">
      <w:pPr>
        <w:pStyle w:val="a3"/>
        <w:spacing w:before="154"/>
        <w:jc w:val="left"/>
      </w:pPr>
      <w:r>
        <w:t>-уважение</w:t>
      </w:r>
      <w:r>
        <w:rPr>
          <w:spacing w:val="-5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собственности,</w:t>
      </w:r>
    </w:p>
    <w:p w:rsidR="007A0E8D" w:rsidRDefault="008328D4">
      <w:pPr>
        <w:pStyle w:val="a3"/>
        <w:spacing w:line="256" w:lineRule="auto"/>
        <w:ind w:right="695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 xml:space="preserve">жизненных </w:t>
      </w:r>
      <w:proofErr w:type="spellStart"/>
      <w:r>
        <w:t>пла</w:t>
      </w:r>
      <w:proofErr w:type="spellEnd"/>
      <w:r>
        <w:t>-</w:t>
      </w:r>
    </w:p>
    <w:p w:rsidR="007A0E8D" w:rsidRDefault="008328D4">
      <w:pPr>
        <w:pStyle w:val="a3"/>
        <w:spacing w:before="164"/>
        <w:jc w:val="left"/>
      </w:pPr>
      <w:r>
        <w:t>нов;</w:t>
      </w:r>
    </w:p>
    <w:p w:rsidR="007A0E8D" w:rsidRDefault="008328D4">
      <w:pPr>
        <w:pStyle w:val="a3"/>
        <w:spacing w:before="180" w:line="261" w:lineRule="auto"/>
        <w:ind w:right="693"/>
      </w:pPr>
      <w:r>
        <w:t>-готовность обучающихся к трудовой профессиональной деятельности как к 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личных,</w:t>
      </w:r>
      <w:r>
        <w:rPr>
          <w:spacing w:val="-14"/>
        </w:rPr>
        <w:t xml:space="preserve"> </w:t>
      </w:r>
      <w:r>
        <w:t>общественных,</w:t>
      </w:r>
      <w:r>
        <w:rPr>
          <w:spacing w:val="-14"/>
        </w:rPr>
        <w:t xml:space="preserve"> </w:t>
      </w:r>
      <w:r>
        <w:t>государственных,</w:t>
      </w:r>
      <w:r>
        <w:rPr>
          <w:spacing w:val="-14"/>
        </w:rPr>
        <w:t xml:space="preserve"> </w:t>
      </w:r>
      <w:r>
        <w:t>общенациональных</w:t>
      </w:r>
      <w:r>
        <w:rPr>
          <w:spacing w:val="-13"/>
        </w:rPr>
        <w:t xml:space="preserve"> </w:t>
      </w:r>
      <w:r>
        <w:t>проблем;</w:t>
      </w:r>
    </w:p>
    <w:p w:rsidR="007A0E8D" w:rsidRDefault="008328D4">
      <w:pPr>
        <w:pStyle w:val="a3"/>
        <w:spacing w:before="158" w:line="259" w:lineRule="auto"/>
        <w:ind w:right="691"/>
      </w:pPr>
      <w:r>
        <w:t>-потребность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достижениям,</w:t>
      </w:r>
      <w:r>
        <w:rPr>
          <w:spacing w:val="1"/>
        </w:rPr>
        <w:t xml:space="preserve"> </w:t>
      </w:r>
      <w:r>
        <w:t>добросовестное,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7A0E8D" w:rsidRDefault="008328D4">
      <w:pPr>
        <w:pStyle w:val="a3"/>
        <w:spacing w:before="157" w:line="261" w:lineRule="auto"/>
        <w:ind w:right="688"/>
      </w:pPr>
      <w:r>
        <w:t>-готовность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-57"/>
        </w:rPr>
        <w:t xml:space="preserve"> </w:t>
      </w:r>
      <w:r>
        <w:t>обязанностей.</w:t>
      </w:r>
    </w:p>
    <w:p w:rsidR="007A0E8D" w:rsidRDefault="008328D4">
      <w:pPr>
        <w:pStyle w:val="a3"/>
        <w:spacing w:before="153" w:line="261" w:lineRule="auto"/>
        <w:ind w:right="687"/>
      </w:pPr>
      <w:r>
        <w:t>-физическое, эмоционально-психологическое, социальное благополучие обучающихся в</w:t>
      </w:r>
      <w:r>
        <w:rPr>
          <w:spacing w:val="1"/>
        </w:rPr>
        <w:t xml:space="preserve"> </w:t>
      </w:r>
      <w:r>
        <w:t>жизни образовательной организации, ощущение детьми безопасности и 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7A0E8D" w:rsidRDefault="008328D4">
      <w:pPr>
        <w:pStyle w:val="1"/>
        <w:numPr>
          <w:ilvl w:val="1"/>
          <w:numId w:val="3"/>
        </w:numPr>
        <w:tabs>
          <w:tab w:val="left" w:pos="921"/>
        </w:tabs>
        <w:spacing w:before="153"/>
        <w:ind w:hanging="361"/>
      </w:pPr>
      <w:proofErr w:type="spellStart"/>
      <w:r>
        <w:t>Метапредметные</w:t>
      </w:r>
      <w:proofErr w:type="spellEnd"/>
      <w:r>
        <w:t>.</w:t>
      </w:r>
    </w:p>
    <w:p w:rsidR="007A0E8D" w:rsidRDefault="008328D4">
      <w:pPr>
        <w:pStyle w:val="a3"/>
        <w:tabs>
          <w:tab w:val="left" w:pos="2653"/>
          <w:tab w:val="left" w:pos="4132"/>
          <w:tab w:val="left" w:pos="5396"/>
          <w:tab w:val="left" w:pos="6705"/>
          <w:tab w:val="left" w:pos="8753"/>
        </w:tabs>
        <w:spacing w:line="256" w:lineRule="auto"/>
        <w:ind w:right="693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(УУД).</w:t>
      </w:r>
    </w:p>
    <w:p w:rsidR="007A0E8D" w:rsidRDefault="008328D4">
      <w:pPr>
        <w:pStyle w:val="1"/>
        <w:numPr>
          <w:ilvl w:val="2"/>
          <w:numId w:val="3"/>
        </w:numPr>
        <w:tabs>
          <w:tab w:val="left" w:pos="1101"/>
        </w:tabs>
        <w:spacing w:before="164" w:line="396" w:lineRule="auto"/>
        <w:ind w:right="4166" w:firstLine="0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 научится:</w:t>
      </w:r>
    </w:p>
    <w:p w:rsidR="007A0E8D" w:rsidRDefault="008328D4">
      <w:pPr>
        <w:pStyle w:val="a3"/>
        <w:spacing w:before="5" w:line="256" w:lineRule="auto"/>
        <w:jc w:val="left"/>
      </w:pPr>
      <w:r>
        <w:t>-самостоятельно</w:t>
      </w:r>
      <w:r>
        <w:rPr>
          <w:spacing w:val="50"/>
        </w:rPr>
        <w:t xml:space="preserve"> </w:t>
      </w:r>
      <w:r>
        <w:t>определять</w:t>
      </w:r>
      <w:r>
        <w:rPr>
          <w:spacing w:val="51"/>
        </w:rPr>
        <w:t xml:space="preserve"> </w:t>
      </w:r>
      <w:r>
        <w:t>цели,</w:t>
      </w:r>
      <w:r>
        <w:rPr>
          <w:spacing w:val="50"/>
        </w:rPr>
        <w:t xml:space="preserve"> </w:t>
      </w:r>
      <w:r>
        <w:t>задавать</w:t>
      </w:r>
      <w:r>
        <w:rPr>
          <w:spacing w:val="51"/>
        </w:rPr>
        <w:t xml:space="preserve"> </w:t>
      </w:r>
      <w:r>
        <w:t>параметры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критерии,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которым</w:t>
      </w:r>
      <w:r>
        <w:rPr>
          <w:spacing w:val="48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что цель достигнута;</w:t>
      </w:r>
    </w:p>
    <w:p w:rsidR="007A0E8D" w:rsidRDefault="008328D4">
      <w:pPr>
        <w:pStyle w:val="a3"/>
        <w:spacing w:before="165" w:line="259" w:lineRule="auto"/>
        <w:ind w:right="684"/>
      </w:pPr>
      <w:r>
        <w:t>-оценивать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собственной жизни и жизни окружающих людей, основываясь на соображениях этики и</w:t>
      </w:r>
      <w:r>
        <w:rPr>
          <w:spacing w:val="1"/>
        </w:rPr>
        <w:t xml:space="preserve"> </w:t>
      </w:r>
      <w:r>
        <w:t>морали;</w:t>
      </w:r>
    </w:p>
    <w:p w:rsidR="007A0E8D" w:rsidRDefault="007A0E8D">
      <w:pPr>
        <w:spacing w:line="259" w:lineRule="auto"/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 w:line="256" w:lineRule="auto"/>
        <w:ind w:right="690"/>
      </w:pPr>
      <w:r>
        <w:lastRenderedPageBreak/>
        <w:t>-ставить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7A0E8D" w:rsidRDefault="008328D4">
      <w:pPr>
        <w:pStyle w:val="a3"/>
        <w:spacing w:before="165" w:line="256" w:lineRule="auto"/>
        <w:ind w:right="689"/>
      </w:pPr>
      <w:r>
        <w:t>-оценивать ресурсы, в том числе время и другие нематериальные ресурсы,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 поставленной</w:t>
      </w:r>
      <w:r>
        <w:rPr>
          <w:spacing w:val="1"/>
        </w:rPr>
        <w:t xml:space="preserve"> </w:t>
      </w:r>
      <w:r>
        <w:t>цели;</w:t>
      </w:r>
    </w:p>
    <w:p w:rsidR="007A0E8D" w:rsidRDefault="008328D4">
      <w:pPr>
        <w:pStyle w:val="a3"/>
        <w:spacing w:before="164" w:line="261" w:lineRule="auto"/>
        <w:ind w:right="693"/>
      </w:pPr>
      <w:r>
        <w:t>-выбирать путь достижения цели, планировать решение поставленных задач, оптимизируя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нематериальные</w:t>
      </w:r>
      <w:r>
        <w:rPr>
          <w:spacing w:val="-2"/>
        </w:rPr>
        <w:t xml:space="preserve"> </w:t>
      </w:r>
      <w:r>
        <w:t>затраты;</w:t>
      </w:r>
    </w:p>
    <w:p w:rsidR="007A0E8D" w:rsidRDefault="008328D4">
      <w:pPr>
        <w:spacing w:before="154" w:line="259" w:lineRule="auto"/>
        <w:ind w:left="560" w:right="683"/>
        <w:jc w:val="both"/>
        <w:rPr>
          <w:b/>
          <w:sz w:val="24"/>
        </w:rPr>
      </w:pPr>
      <w:r>
        <w:rPr>
          <w:sz w:val="24"/>
        </w:rPr>
        <w:t>-организовывать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-сопоставлять полученный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1.2.2 Познавательные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</w:p>
    <w:p w:rsidR="007A0E8D" w:rsidRDefault="008328D4">
      <w:pPr>
        <w:pStyle w:val="1"/>
        <w:spacing w:before="161"/>
        <w:jc w:val="both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7A0E8D" w:rsidRDefault="008328D4">
      <w:pPr>
        <w:pStyle w:val="a3"/>
        <w:spacing w:before="179" w:line="261" w:lineRule="auto"/>
        <w:ind w:right="690"/>
      </w:pPr>
      <w:r>
        <w:t>-искать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познавательные)</w:t>
      </w:r>
      <w:r>
        <w:rPr>
          <w:spacing w:val="-1"/>
        </w:rPr>
        <w:t xml:space="preserve"> </w:t>
      </w:r>
      <w:r>
        <w:t>задачи;</w:t>
      </w:r>
    </w:p>
    <w:p w:rsidR="007A0E8D" w:rsidRDefault="008328D4">
      <w:pPr>
        <w:pStyle w:val="a3"/>
        <w:spacing w:before="153" w:line="261" w:lineRule="auto"/>
        <w:ind w:right="690"/>
      </w:pPr>
      <w:r>
        <w:t>-критически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позиций,</w:t>
      </w:r>
      <w:r>
        <w:rPr>
          <w:spacing w:val="-9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фиксировать</w:t>
      </w:r>
      <w:r>
        <w:rPr>
          <w:spacing w:val="-1"/>
        </w:rPr>
        <w:t xml:space="preserve"> </w:t>
      </w:r>
      <w:r>
        <w:t>противоречия в информационных</w:t>
      </w:r>
      <w:r>
        <w:rPr>
          <w:spacing w:val="-1"/>
        </w:rPr>
        <w:t xml:space="preserve"> </w:t>
      </w:r>
      <w:r>
        <w:t>источниках;</w:t>
      </w:r>
    </w:p>
    <w:p w:rsidR="007A0E8D" w:rsidRDefault="008328D4">
      <w:pPr>
        <w:pStyle w:val="a3"/>
        <w:spacing w:before="154" w:line="259" w:lineRule="auto"/>
        <w:ind w:right="689"/>
      </w:pPr>
      <w:r>
        <w:t>-использовать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модельно-схематические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существенных</w:t>
      </w:r>
      <w:r>
        <w:rPr>
          <w:spacing w:val="-13"/>
        </w:rPr>
        <w:t xml:space="preserve"> </w:t>
      </w:r>
      <w:r>
        <w:t>связей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противоречий,</w:t>
      </w:r>
      <w:r>
        <w:rPr>
          <w:spacing w:val="-13"/>
        </w:rPr>
        <w:t xml:space="preserve"> </w:t>
      </w:r>
      <w:r>
        <w:t>выявленных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источниках;</w:t>
      </w:r>
    </w:p>
    <w:p w:rsidR="007A0E8D" w:rsidRDefault="008328D4">
      <w:pPr>
        <w:pStyle w:val="a3"/>
        <w:spacing w:before="161" w:line="259" w:lineRule="auto"/>
        <w:ind w:right="691"/>
      </w:pPr>
      <w:r>
        <w:t>-находить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критические</w:t>
      </w:r>
      <w:r>
        <w:rPr>
          <w:spacing w:val="-10"/>
        </w:rPr>
        <w:t xml:space="preserve"> </w:t>
      </w:r>
      <w:r>
        <w:t>аргументы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суждений</w:t>
      </w:r>
      <w:r>
        <w:rPr>
          <w:spacing w:val="-6"/>
        </w:rPr>
        <w:t xml:space="preserve"> </w:t>
      </w:r>
      <w:r>
        <w:t>другого;</w:t>
      </w:r>
      <w:r>
        <w:rPr>
          <w:spacing w:val="-58"/>
        </w:rPr>
        <w:t xml:space="preserve"> </w:t>
      </w:r>
      <w:r>
        <w:t>спокойно и разумно относиться к критическим замечаниям в отношении собственного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рассматривать их как</w:t>
      </w:r>
      <w:r>
        <w:rPr>
          <w:spacing w:val="-2"/>
        </w:rPr>
        <w:t xml:space="preserve"> </w:t>
      </w:r>
      <w:r>
        <w:t>ресурс</w:t>
      </w:r>
      <w:r>
        <w:rPr>
          <w:spacing w:val="2"/>
        </w:rPr>
        <w:t xml:space="preserve"> </w:t>
      </w:r>
      <w:r>
        <w:t>собственного развития;</w:t>
      </w:r>
    </w:p>
    <w:p w:rsidR="007A0E8D" w:rsidRDefault="008328D4">
      <w:pPr>
        <w:pStyle w:val="a3"/>
        <w:spacing w:before="161" w:line="256" w:lineRule="auto"/>
        <w:ind w:right="691"/>
      </w:pPr>
      <w:r>
        <w:t>-выходить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возможностей для</w:t>
      </w:r>
      <w:r>
        <w:rPr>
          <w:spacing w:val="-2"/>
        </w:rPr>
        <w:t xml:space="preserve"> </w:t>
      </w:r>
      <w:r>
        <w:t>широкого переноса</w:t>
      </w:r>
      <w:r>
        <w:rPr>
          <w:spacing w:val="-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 способов действия;</w:t>
      </w:r>
    </w:p>
    <w:p w:rsidR="007A0E8D" w:rsidRDefault="008328D4">
      <w:pPr>
        <w:pStyle w:val="a3"/>
        <w:spacing w:before="165" w:line="256" w:lineRule="auto"/>
        <w:ind w:right="686"/>
      </w:pPr>
      <w:r>
        <w:t>-выстраивать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траекторию, учитывая ограничения 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других 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ресурсные</w:t>
      </w:r>
      <w:r>
        <w:rPr>
          <w:spacing w:val="-3"/>
        </w:rPr>
        <w:t xml:space="preserve"> </w:t>
      </w:r>
      <w:r>
        <w:t>ограничения;</w:t>
      </w:r>
    </w:p>
    <w:p w:rsidR="007A0E8D" w:rsidRDefault="008328D4">
      <w:pPr>
        <w:spacing w:before="164" w:line="261" w:lineRule="auto"/>
        <w:ind w:left="560" w:right="683"/>
        <w:jc w:val="both"/>
        <w:rPr>
          <w:b/>
          <w:sz w:val="24"/>
        </w:rPr>
      </w:pPr>
      <w:r>
        <w:rPr>
          <w:sz w:val="24"/>
        </w:rPr>
        <w:t>-менять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1.2.3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Выпускник научится:</w:t>
      </w:r>
    </w:p>
    <w:p w:rsidR="007A0E8D" w:rsidRDefault="008328D4">
      <w:pPr>
        <w:pStyle w:val="a3"/>
        <w:spacing w:before="154" w:line="259" w:lineRule="auto"/>
        <w:ind w:right="688"/>
      </w:pPr>
      <w:r>
        <w:t>-осуществлять деловую коммуникацию как со</w:t>
      </w:r>
      <w:r>
        <w:rPr>
          <w:spacing w:val="1"/>
        </w:rPr>
        <w:t xml:space="preserve"> </w:t>
      </w:r>
      <w:r>
        <w:t>сверстниками, так и со взрослыми (как</w:t>
      </w:r>
      <w:r>
        <w:rPr>
          <w:spacing w:val="1"/>
        </w:rPr>
        <w:t xml:space="preserve"> </w:t>
      </w:r>
      <w:r>
        <w:t>внутри образовательной организации, так и за ее пределами), подбирать партнеров для</w:t>
      </w:r>
      <w:r>
        <w:rPr>
          <w:spacing w:val="1"/>
        </w:rPr>
        <w:t xml:space="preserve"> </w:t>
      </w:r>
      <w:r>
        <w:t>деловой коммуникации исходя из соображений результативности взаимодействия, а не</w:t>
      </w:r>
      <w:r>
        <w:rPr>
          <w:spacing w:val="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симпатий;</w:t>
      </w:r>
    </w:p>
    <w:p w:rsidR="007A0E8D" w:rsidRDefault="008328D4">
      <w:pPr>
        <w:pStyle w:val="a3"/>
        <w:spacing w:before="158" w:line="261" w:lineRule="auto"/>
        <w:ind w:right="695"/>
      </w:pPr>
      <w:r>
        <w:t>-при осуществлении групповой работы быть как руководителем, так и членом команды 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ролях</w:t>
      </w:r>
      <w:r>
        <w:rPr>
          <w:spacing w:val="-1"/>
        </w:rPr>
        <w:t xml:space="preserve"> </w:t>
      </w:r>
      <w:r>
        <w:t>(генератор</w:t>
      </w:r>
      <w:r>
        <w:rPr>
          <w:spacing w:val="-1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критик,</w:t>
      </w:r>
      <w:r>
        <w:rPr>
          <w:spacing w:val="-1"/>
        </w:rPr>
        <w:t xml:space="preserve"> </w:t>
      </w:r>
      <w:r>
        <w:t>исполнитель,</w:t>
      </w:r>
      <w:r>
        <w:rPr>
          <w:spacing w:val="-1"/>
        </w:rPr>
        <w:t xml:space="preserve"> </w:t>
      </w:r>
      <w:r>
        <w:t>выступающий,</w:t>
      </w:r>
      <w:r>
        <w:rPr>
          <w:spacing w:val="-1"/>
        </w:rPr>
        <w:t xml:space="preserve"> </w:t>
      </w:r>
      <w:r>
        <w:t>эксперт</w:t>
      </w:r>
      <w:r>
        <w:rPr>
          <w:spacing w:val="-1"/>
        </w:rPr>
        <w:t xml:space="preserve"> </w:t>
      </w:r>
      <w:r>
        <w:t>и т.д.);</w:t>
      </w:r>
    </w:p>
    <w:p w:rsidR="007A0E8D" w:rsidRDefault="008328D4">
      <w:pPr>
        <w:pStyle w:val="a3"/>
        <w:spacing w:before="154" w:line="261" w:lineRule="auto"/>
        <w:ind w:right="690"/>
      </w:pPr>
      <w:r>
        <w:t>координировать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взаимодействия;</w:t>
      </w:r>
    </w:p>
    <w:p w:rsidR="007A0E8D" w:rsidRDefault="008328D4">
      <w:pPr>
        <w:pStyle w:val="a3"/>
        <w:spacing w:before="158" w:line="256" w:lineRule="auto"/>
        <w:ind w:right="698"/>
      </w:pPr>
      <w:r>
        <w:t>-развернуто, логично и точно излагать свою точку зрения с использованием адекватных</w:t>
      </w:r>
      <w:r>
        <w:rPr>
          <w:spacing w:val="1"/>
        </w:rPr>
        <w:t xml:space="preserve"> </w:t>
      </w:r>
      <w:r>
        <w:t>(устных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письменных) языковых средств;</w:t>
      </w:r>
    </w:p>
    <w:p w:rsidR="007A0E8D" w:rsidRDefault="008328D4">
      <w:pPr>
        <w:pStyle w:val="a3"/>
        <w:spacing w:before="165" w:line="259" w:lineRule="auto"/>
        <w:ind w:right="683"/>
      </w:pPr>
      <w:r>
        <w:t xml:space="preserve">-распознавать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</w:t>
      </w:r>
      <w:r>
        <w:rPr>
          <w:spacing w:val="1"/>
        </w:rPr>
        <w:t xml:space="preserve"> </w:t>
      </w:r>
      <w:r>
        <w:t>фазы,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коммуникацию,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суждений.</w:t>
      </w:r>
    </w:p>
    <w:p w:rsidR="007A0E8D" w:rsidRDefault="007A0E8D">
      <w:pPr>
        <w:spacing w:line="259" w:lineRule="auto"/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1"/>
        <w:numPr>
          <w:ilvl w:val="1"/>
          <w:numId w:val="3"/>
        </w:numPr>
        <w:tabs>
          <w:tab w:val="left" w:pos="921"/>
        </w:tabs>
        <w:spacing w:before="61"/>
        <w:ind w:hanging="361"/>
      </w:pPr>
      <w:r>
        <w:lastRenderedPageBreak/>
        <w:t>Предметные.</w:t>
      </w:r>
    </w:p>
    <w:p w:rsidR="007A0E8D" w:rsidRDefault="008328D4">
      <w:pPr>
        <w:spacing w:before="179" w:line="261" w:lineRule="auto"/>
        <w:ind w:left="560" w:right="696"/>
        <w:jc w:val="both"/>
        <w:rPr>
          <w:b/>
          <w:sz w:val="24"/>
        </w:rPr>
      </w:pPr>
      <w:r>
        <w:rPr>
          <w:b/>
          <w:sz w:val="24"/>
        </w:rPr>
        <w:t>В результате изучения учебного предмета «Биология» на уровне среднего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7A0E8D" w:rsidRDefault="008328D4">
      <w:pPr>
        <w:pStyle w:val="1"/>
        <w:numPr>
          <w:ilvl w:val="2"/>
          <w:numId w:val="3"/>
        </w:numPr>
        <w:tabs>
          <w:tab w:val="left" w:pos="1101"/>
        </w:tabs>
        <w:spacing w:before="154"/>
        <w:ind w:left="1100"/>
      </w:pPr>
      <w:r>
        <w:t>Предметные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класс.</w:t>
      </w:r>
    </w:p>
    <w:p w:rsidR="007A0E8D" w:rsidRDefault="008328D4">
      <w:pPr>
        <w:spacing w:before="184"/>
        <w:ind w:left="56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7A0E8D" w:rsidRDefault="008328D4">
      <w:pPr>
        <w:pStyle w:val="a3"/>
        <w:spacing w:line="256" w:lineRule="auto"/>
        <w:ind w:right="680"/>
      </w:pPr>
      <w:r>
        <w:t>-раскрывать на примерах роль биологии в формировании современной научной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людей;</w:t>
      </w:r>
    </w:p>
    <w:p w:rsidR="007A0E8D" w:rsidRDefault="008328D4">
      <w:pPr>
        <w:pStyle w:val="a3"/>
        <w:spacing w:before="165" w:line="256" w:lineRule="auto"/>
        <w:ind w:right="690"/>
      </w:pPr>
      <w:r>
        <w:t>-понимать и описывать взаимосвязь между естественными науками: биологией, физикой,</w:t>
      </w:r>
      <w:r>
        <w:rPr>
          <w:spacing w:val="1"/>
        </w:rPr>
        <w:t xml:space="preserve"> </w:t>
      </w:r>
      <w:r>
        <w:t>химией;</w:t>
      </w:r>
      <w:r>
        <w:rPr>
          <w:spacing w:val="-3"/>
        </w:rPr>
        <w:t xml:space="preserve"> </w:t>
      </w:r>
      <w:r>
        <w:t>устанавливать взаимосвязь природных явлений;</w:t>
      </w:r>
    </w:p>
    <w:p w:rsidR="007A0E8D" w:rsidRDefault="008328D4">
      <w:pPr>
        <w:pStyle w:val="a3"/>
        <w:spacing w:before="164" w:line="256" w:lineRule="auto"/>
        <w:ind w:right="688"/>
      </w:pPr>
      <w:r>
        <w:t>-понимать смысл, различать и описывать системную связь между основополагающими</w:t>
      </w:r>
      <w:r>
        <w:rPr>
          <w:spacing w:val="1"/>
        </w:rPr>
        <w:t xml:space="preserve"> </w:t>
      </w:r>
      <w:r>
        <w:t>биологическими понятиями:</w:t>
      </w:r>
      <w:r>
        <w:rPr>
          <w:spacing w:val="-3"/>
        </w:rPr>
        <w:t xml:space="preserve"> </w:t>
      </w:r>
      <w:r>
        <w:t>клетка,</w:t>
      </w:r>
      <w:r>
        <w:rPr>
          <w:spacing w:val="-1"/>
        </w:rPr>
        <w:t xml:space="preserve"> </w:t>
      </w:r>
      <w:r>
        <w:t>организм,</w:t>
      </w:r>
      <w:r>
        <w:rPr>
          <w:spacing w:val="-1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экосистема, биосфера;</w:t>
      </w:r>
    </w:p>
    <w:p w:rsidR="007A0E8D" w:rsidRDefault="008328D4">
      <w:pPr>
        <w:pStyle w:val="a3"/>
        <w:spacing w:before="165" w:line="259" w:lineRule="auto"/>
        <w:ind w:right="690"/>
      </w:pPr>
      <w:r>
        <w:t>-использовать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исследованиях, проводить эксперименты по изучению биологических объектов и явлений,</w:t>
      </w:r>
      <w:r>
        <w:rPr>
          <w:spacing w:val="-5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7A0E8D" w:rsidRDefault="008328D4">
      <w:pPr>
        <w:pStyle w:val="a3"/>
        <w:spacing w:before="161" w:line="256" w:lineRule="auto"/>
        <w:ind w:right="690"/>
      </w:pPr>
      <w:r>
        <w:t>-формулировать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гипотез;</w:t>
      </w:r>
    </w:p>
    <w:p w:rsidR="007A0E8D" w:rsidRDefault="008328D4">
      <w:pPr>
        <w:pStyle w:val="a3"/>
        <w:spacing w:before="165" w:line="256" w:lineRule="auto"/>
        <w:ind w:right="690"/>
      </w:pPr>
      <w:r>
        <w:t>-сравнивать биологические объекты между собой по заданным критериям, делать выводы</w:t>
      </w:r>
      <w:r>
        <w:rPr>
          <w:spacing w:val="1"/>
        </w:rPr>
        <w:t xml:space="preserve"> </w:t>
      </w:r>
      <w:r>
        <w:t>и умозаключения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сравнения;</w:t>
      </w:r>
    </w:p>
    <w:p w:rsidR="007A0E8D" w:rsidRDefault="008328D4">
      <w:pPr>
        <w:pStyle w:val="a3"/>
        <w:spacing w:before="164" w:line="261" w:lineRule="auto"/>
        <w:ind w:right="687"/>
      </w:pPr>
      <w:r>
        <w:t>-обосновывать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взаимосвязи организмов и окружающей среды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биологических теорий;</w:t>
      </w:r>
    </w:p>
    <w:p w:rsidR="007A0E8D" w:rsidRDefault="008328D4">
      <w:pPr>
        <w:pStyle w:val="a3"/>
        <w:spacing w:before="154" w:line="261" w:lineRule="auto"/>
        <w:ind w:right="693"/>
      </w:pPr>
      <w:r>
        <w:t>-приводить примеры веществ основных групп органических соединений клетки (белков,</w:t>
      </w:r>
      <w:r>
        <w:rPr>
          <w:spacing w:val="1"/>
        </w:rPr>
        <w:t xml:space="preserve"> </w:t>
      </w:r>
      <w:r>
        <w:t>жиров,</w:t>
      </w:r>
      <w:r>
        <w:rPr>
          <w:spacing w:val="-1"/>
        </w:rPr>
        <w:t xml:space="preserve"> </w:t>
      </w:r>
      <w:r>
        <w:t>углеводов, нуклеиновых кислот);</w:t>
      </w:r>
    </w:p>
    <w:p w:rsidR="007A0E8D" w:rsidRDefault="008328D4">
      <w:pPr>
        <w:pStyle w:val="a3"/>
        <w:spacing w:before="154" w:line="259" w:lineRule="auto"/>
        <w:ind w:right="688"/>
      </w:pPr>
      <w:r>
        <w:t>-распознавать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изображениях;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обосновывать многообразие</w:t>
      </w:r>
      <w:r>
        <w:rPr>
          <w:spacing w:val="-2"/>
        </w:rPr>
        <w:t xml:space="preserve"> </w:t>
      </w:r>
      <w:r>
        <w:t>клеток;</w:t>
      </w:r>
    </w:p>
    <w:p w:rsidR="007A0E8D" w:rsidRDefault="008328D4">
      <w:pPr>
        <w:pStyle w:val="a3"/>
        <w:spacing w:before="161"/>
      </w:pPr>
      <w:r>
        <w:t>-объяснять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наследственных</w:t>
      </w:r>
      <w:r>
        <w:rPr>
          <w:spacing w:val="-3"/>
        </w:rPr>
        <w:t xml:space="preserve"> </w:t>
      </w:r>
      <w:r>
        <w:t>заболеваний;</w:t>
      </w:r>
    </w:p>
    <w:p w:rsidR="007A0E8D" w:rsidRDefault="008328D4">
      <w:pPr>
        <w:pStyle w:val="a3"/>
        <w:spacing w:line="259" w:lineRule="auto"/>
        <w:ind w:right="688"/>
      </w:pPr>
      <w:r>
        <w:t>-выявлять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rPr>
          <w:spacing w:val="-1"/>
        </w:rPr>
        <w:t>используя</w:t>
      </w:r>
      <w:r>
        <w:rPr>
          <w:spacing w:val="-13"/>
        </w:rPr>
        <w:t xml:space="preserve"> </w:t>
      </w:r>
      <w:r>
        <w:t>закономерности</w:t>
      </w:r>
      <w:r>
        <w:rPr>
          <w:spacing w:val="-11"/>
        </w:rPr>
        <w:t xml:space="preserve"> </w:t>
      </w:r>
      <w:r>
        <w:t>изменчивости;</w:t>
      </w:r>
      <w:r>
        <w:rPr>
          <w:spacing w:val="-14"/>
        </w:rPr>
        <w:t xml:space="preserve"> </w:t>
      </w:r>
      <w:r>
        <w:t>сравнивать</w:t>
      </w:r>
      <w:r>
        <w:rPr>
          <w:spacing w:val="-12"/>
        </w:rPr>
        <w:t xml:space="preserve"> </w:t>
      </w:r>
      <w:r>
        <w:t>наследственную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ненаследственную</w:t>
      </w:r>
      <w:r>
        <w:rPr>
          <w:spacing w:val="-58"/>
        </w:rPr>
        <w:t xml:space="preserve"> </w:t>
      </w:r>
      <w:r>
        <w:t>изменчивость;</w:t>
      </w:r>
    </w:p>
    <w:p w:rsidR="007A0E8D" w:rsidRDefault="008328D4">
      <w:pPr>
        <w:pStyle w:val="a3"/>
        <w:spacing w:before="156" w:line="259" w:lineRule="auto"/>
        <w:ind w:right="683"/>
      </w:pPr>
      <w:r>
        <w:t>-оценивать достоверность биологической информации, полученной из разных источников,</w:t>
      </w:r>
      <w:r>
        <w:rPr>
          <w:spacing w:val="-5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решении практических задач;</w:t>
      </w:r>
    </w:p>
    <w:p w:rsidR="007A0E8D" w:rsidRDefault="008328D4">
      <w:pPr>
        <w:pStyle w:val="a3"/>
        <w:spacing w:before="161" w:line="256" w:lineRule="auto"/>
        <w:ind w:right="701"/>
      </w:pPr>
      <w:r>
        <w:t>-представлять биологическую информацию в виде текста, таблицы, графика, диаграммы и</w:t>
      </w:r>
      <w:r>
        <w:rPr>
          <w:spacing w:val="-57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данных;</w:t>
      </w:r>
    </w:p>
    <w:p w:rsidR="007A0E8D" w:rsidRDefault="008328D4">
      <w:pPr>
        <w:pStyle w:val="a3"/>
        <w:spacing w:before="165" w:line="261" w:lineRule="auto"/>
        <w:ind w:right="695"/>
      </w:pPr>
      <w:r>
        <w:t>-оценивать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жизни;</w:t>
      </w:r>
    </w:p>
    <w:p w:rsidR="007A0E8D" w:rsidRDefault="008328D4">
      <w:pPr>
        <w:pStyle w:val="a3"/>
        <w:spacing w:before="154" w:line="261" w:lineRule="auto"/>
        <w:ind w:right="693"/>
      </w:pPr>
      <w:r>
        <w:t>-объяснять негативное влияние веществ (алкоголя, никотина, наркотических веществ) на</w:t>
      </w:r>
      <w:r>
        <w:rPr>
          <w:spacing w:val="1"/>
        </w:rPr>
        <w:t xml:space="preserve"> </w:t>
      </w:r>
      <w:r>
        <w:t>зародышевое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человека;</w:t>
      </w:r>
    </w:p>
    <w:p w:rsidR="007A0E8D" w:rsidRDefault="007A0E8D">
      <w:pPr>
        <w:spacing w:line="261" w:lineRule="auto"/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/>
        <w:jc w:val="left"/>
      </w:pPr>
      <w:r>
        <w:lastRenderedPageBreak/>
        <w:t>-объяснять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мутагенов;</w:t>
      </w:r>
    </w:p>
    <w:p w:rsidR="007A0E8D" w:rsidRDefault="008328D4">
      <w:pPr>
        <w:pStyle w:val="a3"/>
        <w:spacing w:before="179"/>
        <w:jc w:val="left"/>
      </w:pPr>
      <w:r>
        <w:t>-объяснять</w:t>
      </w:r>
      <w:r>
        <w:rPr>
          <w:spacing w:val="-4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наследственных заболеваний.</w:t>
      </w:r>
    </w:p>
    <w:p w:rsidR="007A0E8D" w:rsidRDefault="008328D4">
      <w:pPr>
        <w:pStyle w:val="1"/>
      </w:pPr>
      <w:r>
        <w:t>Выпускник 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7A0E8D" w:rsidRDefault="008328D4">
      <w:pPr>
        <w:spacing w:before="180" w:line="261" w:lineRule="auto"/>
        <w:ind w:left="560" w:right="688"/>
        <w:jc w:val="both"/>
        <w:rPr>
          <w:i/>
          <w:sz w:val="24"/>
        </w:rPr>
      </w:pPr>
      <w:r>
        <w:rPr>
          <w:i/>
          <w:sz w:val="24"/>
        </w:rPr>
        <w:t>-давать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закономерностям, используя биологические теории (клеточную, эволюционную), учение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биосфере,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наследственности, 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изменчивости;</w:t>
      </w:r>
    </w:p>
    <w:p w:rsidR="007A0E8D" w:rsidRDefault="008328D4">
      <w:pPr>
        <w:spacing w:before="152" w:line="261" w:lineRule="auto"/>
        <w:ind w:left="560" w:right="693"/>
        <w:jc w:val="both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практической деятельности;</w:t>
      </w:r>
    </w:p>
    <w:p w:rsidR="007A0E8D" w:rsidRDefault="008328D4">
      <w:pPr>
        <w:spacing w:before="154"/>
        <w:ind w:left="560"/>
        <w:rPr>
          <w:i/>
          <w:sz w:val="24"/>
        </w:rPr>
      </w:pPr>
      <w:r>
        <w:rPr>
          <w:i/>
          <w:sz w:val="24"/>
        </w:rPr>
        <w:t>-сравнивать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 деления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(митоз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мейоз);</w:t>
      </w:r>
    </w:p>
    <w:p w:rsidR="007A0E8D" w:rsidRDefault="008328D4">
      <w:pPr>
        <w:spacing w:before="184" w:line="256" w:lineRule="auto"/>
        <w:ind w:left="560" w:right="688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фрагменту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первой, </w:t>
      </w:r>
      <w:proofErr w:type="spellStart"/>
      <w:r>
        <w:rPr>
          <w:i/>
          <w:sz w:val="24"/>
        </w:rPr>
        <w:t>иРНК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мРНК</w:t>
      </w:r>
      <w:proofErr w:type="spellEnd"/>
      <w:r>
        <w:rPr>
          <w:i/>
          <w:sz w:val="24"/>
        </w:rPr>
        <w:t>)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ДНК;</w:t>
      </w:r>
    </w:p>
    <w:p w:rsidR="007A0E8D" w:rsidRDefault="008328D4">
      <w:pPr>
        <w:spacing w:before="165" w:line="259" w:lineRule="auto"/>
        <w:ind w:left="560" w:right="690"/>
        <w:jc w:val="both"/>
        <w:rPr>
          <w:i/>
          <w:sz w:val="24"/>
        </w:rPr>
      </w:pPr>
      <w:r>
        <w:rPr>
          <w:i/>
          <w:sz w:val="24"/>
        </w:rPr>
        <w:t>-решать задачи на определение количества хромосом в соматических и половых клетках,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 также в клетках перед началом деления (мейоза или митоза) и по его окончании 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многоклеточных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организмов);</w:t>
      </w:r>
    </w:p>
    <w:p w:rsidR="007A0E8D" w:rsidRDefault="008328D4">
      <w:pPr>
        <w:spacing w:before="161" w:line="259" w:lineRule="auto"/>
        <w:ind w:left="560" w:right="693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моногибридного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терминологию и символику;</w:t>
      </w:r>
    </w:p>
    <w:p w:rsidR="007A0E8D" w:rsidRDefault="008328D4">
      <w:pPr>
        <w:spacing w:before="156" w:line="261" w:lineRule="auto"/>
        <w:ind w:left="560" w:right="699"/>
        <w:jc w:val="both"/>
        <w:rPr>
          <w:i/>
          <w:sz w:val="24"/>
        </w:rPr>
      </w:pPr>
      <w:r>
        <w:rPr>
          <w:i/>
          <w:sz w:val="24"/>
        </w:rPr>
        <w:t>-устанавливать тип наследования и характер проявления признака по заданной схеме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родословной,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наследственности;</w:t>
      </w:r>
    </w:p>
    <w:p w:rsidR="007A0E8D" w:rsidRDefault="008328D4">
      <w:pPr>
        <w:pStyle w:val="1"/>
        <w:numPr>
          <w:ilvl w:val="2"/>
          <w:numId w:val="3"/>
        </w:numPr>
        <w:tabs>
          <w:tab w:val="left" w:pos="1101"/>
        </w:tabs>
        <w:spacing w:before="159"/>
        <w:ind w:left="1100"/>
      </w:pPr>
      <w:r>
        <w:t>Предметные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класс.</w:t>
      </w:r>
    </w:p>
    <w:p w:rsidR="007A0E8D" w:rsidRDefault="008328D4">
      <w:pPr>
        <w:spacing w:before="179"/>
        <w:ind w:left="560"/>
        <w:rPr>
          <w:b/>
          <w:sz w:val="24"/>
        </w:rPr>
      </w:pPr>
      <w:r>
        <w:rPr>
          <w:b/>
          <w:sz w:val="24"/>
        </w:rPr>
        <w:t>Ученик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базовом 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A0E8D" w:rsidRDefault="008328D4">
      <w:pPr>
        <w:pStyle w:val="a3"/>
        <w:spacing w:line="256" w:lineRule="auto"/>
        <w:ind w:right="682"/>
      </w:pPr>
      <w:r>
        <w:t>-раскрывать на примерах роль биологии в формировании современной научной картины</w:t>
      </w:r>
      <w:r>
        <w:rPr>
          <w:spacing w:val="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людей;</w:t>
      </w:r>
    </w:p>
    <w:p w:rsidR="007A0E8D" w:rsidRDefault="008328D4">
      <w:pPr>
        <w:pStyle w:val="a3"/>
        <w:spacing w:before="165" w:line="256" w:lineRule="auto"/>
        <w:ind w:right="690"/>
      </w:pPr>
      <w:r>
        <w:t>-понимать и описывать взаимосвязь между естественными науками: биологией, физикой,</w:t>
      </w:r>
      <w:r>
        <w:rPr>
          <w:spacing w:val="1"/>
        </w:rPr>
        <w:t xml:space="preserve"> </w:t>
      </w:r>
      <w:r>
        <w:t>химией;</w:t>
      </w:r>
      <w:r>
        <w:rPr>
          <w:spacing w:val="-3"/>
        </w:rPr>
        <w:t xml:space="preserve"> </w:t>
      </w:r>
      <w:r>
        <w:t>устанавливать взаимосвязь природных явлений;</w:t>
      </w:r>
    </w:p>
    <w:p w:rsidR="007A0E8D" w:rsidRDefault="008328D4">
      <w:pPr>
        <w:pStyle w:val="a3"/>
        <w:spacing w:before="164" w:line="259" w:lineRule="auto"/>
        <w:ind w:right="687"/>
      </w:pPr>
      <w:r>
        <w:t>-использовать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исследованиях, проводить эксперименты по изучению биологических объектов и явлений,</w:t>
      </w:r>
      <w:r>
        <w:rPr>
          <w:spacing w:val="-5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7A0E8D" w:rsidRDefault="008328D4">
      <w:pPr>
        <w:pStyle w:val="a3"/>
        <w:spacing w:before="161" w:line="256" w:lineRule="auto"/>
        <w:ind w:right="681"/>
      </w:pPr>
      <w:r>
        <w:t>-формулировать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гипотез;</w:t>
      </w:r>
    </w:p>
    <w:p w:rsidR="007A0E8D" w:rsidRDefault="008328D4">
      <w:pPr>
        <w:pStyle w:val="a3"/>
        <w:spacing w:before="165" w:line="256" w:lineRule="auto"/>
        <w:ind w:right="698"/>
      </w:pPr>
      <w:r>
        <w:t>-сравнивать биологические объекты между собой по заданным критериям, делать выводы</w:t>
      </w:r>
      <w:r>
        <w:rPr>
          <w:spacing w:val="1"/>
        </w:rPr>
        <w:t xml:space="preserve"> </w:t>
      </w:r>
      <w:r>
        <w:t>и умозаключения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сравнения;</w:t>
      </w:r>
    </w:p>
    <w:p w:rsidR="007A0E8D" w:rsidRDefault="008328D4">
      <w:pPr>
        <w:pStyle w:val="a3"/>
        <w:spacing w:before="165" w:line="256" w:lineRule="auto"/>
        <w:ind w:right="687"/>
      </w:pPr>
      <w:r>
        <w:t>-обосновывать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взаимосвязи организмов и окружающей среды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теорий;</w:t>
      </w:r>
    </w:p>
    <w:p w:rsidR="007A0E8D" w:rsidRDefault="008328D4">
      <w:pPr>
        <w:pStyle w:val="a3"/>
        <w:spacing w:before="164"/>
        <w:jc w:val="left"/>
      </w:pPr>
      <w:r>
        <w:t>-распознавать</w:t>
      </w:r>
      <w:r>
        <w:rPr>
          <w:spacing w:val="-2"/>
        </w:rPr>
        <w:t xml:space="preserve"> </w:t>
      </w:r>
      <w:r>
        <w:t>популяцию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биологический вид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признакам;</w:t>
      </w:r>
    </w:p>
    <w:p w:rsidR="007A0E8D" w:rsidRDefault="008328D4">
      <w:pPr>
        <w:pStyle w:val="a3"/>
        <w:spacing w:line="256" w:lineRule="auto"/>
        <w:ind w:right="692"/>
      </w:pPr>
      <w:r>
        <w:t>-описывать</w:t>
      </w:r>
      <w:r>
        <w:rPr>
          <w:spacing w:val="1"/>
        </w:rPr>
        <w:t xml:space="preserve"> </w:t>
      </w:r>
      <w:r>
        <w:t>фенотип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морфологическому</w:t>
      </w:r>
      <w:r>
        <w:rPr>
          <w:spacing w:val="1"/>
        </w:rPr>
        <w:t xml:space="preserve"> </w:t>
      </w:r>
      <w:r>
        <w:t>критерию;</w:t>
      </w:r>
    </w:p>
    <w:p w:rsidR="007A0E8D" w:rsidRDefault="008328D4">
      <w:pPr>
        <w:pStyle w:val="a3"/>
        <w:spacing w:before="165"/>
        <w:jc w:val="left"/>
      </w:pPr>
      <w:r>
        <w:t>-объяснять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применяя</w:t>
      </w:r>
      <w:r>
        <w:rPr>
          <w:spacing w:val="-2"/>
        </w:rPr>
        <w:t xml:space="preserve"> </w:t>
      </w:r>
      <w:r>
        <w:t>эволюционную</w:t>
      </w:r>
      <w:r>
        <w:rPr>
          <w:spacing w:val="-1"/>
        </w:rPr>
        <w:t xml:space="preserve"> </w:t>
      </w:r>
      <w:r>
        <w:t>теорию;</w:t>
      </w:r>
    </w:p>
    <w:p w:rsidR="007A0E8D" w:rsidRDefault="007A0E8D">
      <w:pPr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 w:line="259" w:lineRule="auto"/>
        <w:ind w:right="694"/>
      </w:pPr>
      <w:r>
        <w:lastRenderedPageBreak/>
        <w:t>-классифицировать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существенных признаков (типы питания, способы дыхания и размножения, особенности</w:t>
      </w:r>
      <w:r>
        <w:rPr>
          <w:spacing w:val="1"/>
        </w:rPr>
        <w:t xml:space="preserve"> </w:t>
      </w:r>
      <w:r>
        <w:t>развития);</w:t>
      </w:r>
    </w:p>
    <w:p w:rsidR="007A0E8D" w:rsidRDefault="008328D4">
      <w:pPr>
        <w:pStyle w:val="a3"/>
        <w:spacing w:before="156" w:line="261" w:lineRule="auto"/>
        <w:ind w:right="689"/>
      </w:pPr>
      <w:r>
        <w:t>-выявлять</w:t>
      </w:r>
      <w:r>
        <w:rPr>
          <w:spacing w:val="1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обитания и действию</w:t>
      </w:r>
      <w:r>
        <w:rPr>
          <w:spacing w:val="-1"/>
        </w:rPr>
        <w:t xml:space="preserve"> </w:t>
      </w:r>
      <w:r>
        <w:t>экологических факторов;</w:t>
      </w:r>
    </w:p>
    <w:p w:rsidR="007A0E8D" w:rsidRDefault="008328D4">
      <w:pPr>
        <w:pStyle w:val="a3"/>
        <w:spacing w:before="159"/>
        <w:jc w:val="left"/>
      </w:pPr>
      <w:r>
        <w:t>-составлять</w:t>
      </w:r>
      <w:r>
        <w:rPr>
          <w:spacing w:val="-3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переноса</w:t>
      </w:r>
      <w:r>
        <w:rPr>
          <w:spacing w:val="-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экосистеме</w:t>
      </w:r>
      <w:r>
        <w:rPr>
          <w:spacing w:val="-4"/>
        </w:rPr>
        <w:t xml:space="preserve"> </w:t>
      </w:r>
      <w:r>
        <w:t>(цепи питания);</w:t>
      </w:r>
    </w:p>
    <w:p w:rsidR="007A0E8D" w:rsidRDefault="008328D4">
      <w:pPr>
        <w:pStyle w:val="a3"/>
        <w:spacing w:before="179" w:line="261" w:lineRule="auto"/>
        <w:ind w:right="683"/>
      </w:pPr>
      <w:r>
        <w:t>-приводить доказательства необходимости сохранения биоразнообразия для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 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7A0E8D" w:rsidRDefault="008328D4">
      <w:pPr>
        <w:pStyle w:val="a3"/>
        <w:spacing w:before="154" w:line="259" w:lineRule="auto"/>
        <w:ind w:right="691"/>
      </w:pPr>
      <w:r>
        <w:t>-оценивать достоверность биологической информации, полученной из разных источников,</w:t>
      </w:r>
      <w:r>
        <w:rPr>
          <w:spacing w:val="-5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решении практических задач;</w:t>
      </w:r>
    </w:p>
    <w:p w:rsidR="007A0E8D" w:rsidRDefault="008328D4">
      <w:pPr>
        <w:pStyle w:val="a3"/>
        <w:spacing w:before="161" w:line="261" w:lineRule="auto"/>
        <w:ind w:right="701"/>
      </w:pPr>
      <w:r>
        <w:t>-представлять биологическую информацию в виде текста, таблицы, графика, диаграммы и</w:t>
      </w:r>
      <w:r>
        <w:rPr>
          <w:spacing w:val="-57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данных;</w:t>
      </w:r>
    </w:p>
    <w:p w:rsidR="007A0E8D" w:rsidRDefault="008328D4">
      <w:pPr>
        <w:pStyle w:val="1"/>
        <w:spacing w:before="153"/>
      </w:pPr>
      <w:r>
        <w:t>Ученик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A0E8D" w:rsidRDefault="008328D4">
      <w:pPr>
        <w:spacing w:before="184" w:line="259" w:lineRule="auto"/>
        <w:ind w:left="560" w:right="684"/>
        <w:jc w:val="both"/>
        <w:rPr>
          <w:i/>
          <w:sz w:val="24"/>
        </w:rPr>
      </w:pPr>
      <w:r>
        <w:rPr>
          <w:i/>
          <w:sz w:val="24"/>
        </w:rPr>
        <w:t>-давать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закономерностям, используя биологические теории (клеточную, эволюционную), учение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биосфере,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наследственности, 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изменчивости;</w:t>
      </w:r>
    </w:p>
    <w:p w:rsidR="007A0E8D" w:rsidRDefault="008328D4">
      <w:pPr>
        <w:spacing w:before="157" w:line="261" w:lineRule="auto"/>
        <w:ind w:left="560" w:right="693"/>
        <w:jc w:val="both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практической деятельности;</w:t>
      </w:r>
    </w:p>
    <w:p w:rsidR="007A0E8D" w:rsidRDefault="008328D4">
      <w:pPr>
        <w:spacing w:before="158" w:line="259" w:lineRule="auto"/>
        <w:ind w:left="560" w:right="688"/>
        <w:jc w:val="both"/>
        <w:rPr>
          <w:i/>
          <w:sz w:val="24"/>
        </w:rPr>
      </w:pPr>
      <w:r>
        <w:rPr>
          <w:i/>
          <w:sz w:val="24"/>
        </w:rPr>
        <w:t>-оценивать результаты взаимодействия человека и окружающей среды, 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 и 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сообществ.</w:t>
      </w:r>
    </w:p>
    <w:p w:rsidR="007A0E8D" w:rsidRDefault="008328D4">
      <w:pPr>
        <w:pStyle w:val="1"/>
        <w:numPr>
          <w:ilvl w:val="0"/>
          <w:numId w:val="3"/>
        </w:numPr>
        <w:tabs>
          <w:tab w:val="left" w:pos="801"/>
        </w:tabs>
        <w:spacing w:before="157" w:line="400" w:lineRule="auto"/>
        <w:ind w:left="560" w:right="6313" w:firstLine="0"/>
        <w:jc w:val="both"/>
      </w:pPr>
      <w:r>
        <w:t>Содержание учебного предмета.</w:t>
      </w:r>
      <w:r>
        <w:rPr>
          <w:spacing w:val="-57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</w:p>
    <w:p w:rsidR="007A0E8D" w:rsidRDefault="008328D4">
      <w:pPr>
        <w:spacing w:line="269" w:lineRule="exact"/>
        <w:ind w:left="560"/>
        <w:jc w:val="both"/>
        <w:rPr>
          <w:sz w:val="24"/>
        </w:rPr>
      </w:pPr>
      <w:r>
        <w:rPr>
          <w:b/>
          <w:sz w:val="24"/>
        </w:rPr>
        <w:t>Введение.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sz w:val="24"/>
        </w:rPr>
        <w:t>.</w:t>
      </w:r>
    </w:p>
    <w:p w:rsidR="007A0E8D" w:rsidRDefault="008328D4">
      <w:pPr>
        <w:pStyle w:val="a3"/>
        <w:spacing w:line="259" w:lineRule="auto"/>
        <w:ind w:right="689"/>
      </w:pPr>
      <w:r>
        <w:t>Объект изучения биологии – живая природа. Методы научного познания живой природы.</w:t>
      </w:r>
      <w:r>
        <w:rPr>
          <w:spacing w:val="1"/>
        </w:rPr>
        <w:t xml:space="preserve"> </w:t>
      </w:r>
      <w:r>
        <w:t>Отличительные признаки живой природы: уровневая организация и эволюция. Основные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-5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мира.</w:t>
      </w:r>
    </w:p>
    <w:p w:rsidR="007A0E8D" w:rsidRDefault="008328D4">
      <w:pPr>
        <w:pStyle w:val="1"/>
        <w:spacing w:before="160"/>
      </w:pPr>
      <w:r>
        <w:t>Основы цитологии</w:t>
      </w:r>
    </w:p>
    <w:p w:rsidR="007A0E8D" w:rsidRDefault="008328D4">
      <w:pPr>
        <w:pStyle w:val="a3"/>
        <w:spacing w:before="179" w:line="259" w:lineRule="auto"/>
        <w:ind w:right="683"/>
      </w:pPr>
      <w:r>
        <w:t>Развитие знаний о клетке (</w:t>
      </w:r>
      <w:proofErr w:type="spellStart"/>
      <w:r>
        <w:t>Р.Гук</w:t>
      </w:r>
      <w:proofErr w:type="spellEnd"/>
      <w:r>
        <w:t xml:space="preserve">, </w:t>
      </w:r>
      <w:proofErr w:type="spellStart"/>
      <w:r>
        <w:t>Р.Вирхов</w:t>
      </w:r>
      <w:proofErr w:type="spellEnd"/>
      <w:r>
        <w:t xml:space="preserve">, </w:t>
      </w:r>
      <w:proofErr w:type="spellStart"/>
      <w:r>
        <w:t>К.Бэр</w:t>
      </w:r>
      <w:proofErr w:type="spellEnd"/>
      <w:r>
        <w:t xml:space="preserve">, </w:t>
      </w:r>
      <w:proofErr w:type="spellStart"/>
      <w:r>
        <w:t>М.Шлейден</w:t>
      </w:r>
      <w:proofErr w:type="spellEnd"/>
      <w:r>
        <w:t xml:space="preserve"> и </w:t>
      </w:r>
      <w:proofErr w:type="spellStart"/>
      <w:r>
        <w:t>Т.Шванн</w:t>
      </w:r>
      <w:proofErr w:type="spellEnd"/>
      <w:r>
        <w:t>). Клеточная</w:t>
      </w:r>
      <w:r>
        <w:rPr>
          <w:spacing w:val="1"/>
        </w:rPr>
        <w:t xml:space="preserve"> </w:t>
      </w:r>
      <w:r>
        <w:t>теория. Роль клеточной теории в становлении современной естественнонаучной картины</w:t>
      </w:r>
      <w:r>
        <w:rPr>
          <w:spacing w:val="1"/>
        </w:rPr>
        <w:t xml:space="preserve"> </w:t>
      </w:r>
      <w:r>
        <w:t>мира. Химический состав клетки. Роль неорганических и органических веществ в клетке и</w:t>
      </w:r>
      <w:r>
        <w:rPr>
          <w:spacing w:val="-57"/>
        </w:rPr>
        <w:t xml:space="preserve"> </w:t>
      </w:r>
      <w:r>
        <w:t>организме человека. Строение клетки. Основные части и органоиды клетки, их функции;</w:t>
      </w:r>
      <w:r>
        <w:rPr>
          <w:spacing w:val="1"/>
        </w:rPr>
        <w:t xml:space="preserve"> </w:t>
      </w:r>
      <w:r>
        <w:t>доядерные и ядерные клетки. Вирусы. Меры профилактики распространения вирусных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 СПИДа.</w:t>
      </w:r>
      <w:r>
        <w:rPr>
          <w:spacing w:val="1"/>
        </w:rPr>
        <w:t xml:space="preserve"> </w:t>
      </w:r>
      <w:r>
        <w:t>Строение и</w:t>
      </w:r>
      <w:r>
        <w:rPr>
          <w:spacing w:val="1"/>
        </w:rPr>
        <w:t xml:space="preserve"> </w:t>
      </w:r>
      <w:r>
        <w:t>функции хромосом.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– носитель</w:t>
      </w:r>
      <w:r>
        <w:rPr>
          <w:spacing w:val="1"/>
        </w:rPr>
        <w:t xml:space="preserve"> </w:t>
      </w:r>
      <w:r>
        <w:t>наследственной информации. Удвоение молекулы ДНК в клетке. Значение постоянства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хромосом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клетках. Ген.</w:t>
      </w:r>
    </w:p>
    <w:p w:rsidR="007A0E8D" w:rsidRDefault="007A0E8D">
      <w:pPr>
        <w:spacing w:line="259" w:lineRule="auto"/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/>
        <w:jc w:val="left"/>
      </w:pPr>
      <w:r>
        <w:lastRenderedPageBreak/>
        <w:t>Генетический</w:t>
      </w:r>
      <w:r>
        <w:rPr>
          <w:spacing w:val="7"/>
        </w:rPr>
        <w:t xml:space="preserve"> </w:t>
      </w:r>
      <w:r>
        <w:t>код.</w:t>
      </w:r>
      <w:r>
        <w:rPr>
          <w:spacing w:val="6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генов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биосинтезе</w:t>
      </w:r>
      <w:r>
        <w:rPr>
          <w:spacing w:val="4"/>
        </w:rPr>
        <w:t xml:space="preserve"> </w:t>
      </w:r>
      <w:r>
        <w:t>белка.</w:t>
      </w:r>
      <w:r>
        <w:rPr>
          <w:spacing w:val="6"/>
        </w:rPr>
        <w:t xml:space="preserve"> </w:t>
      </w:r>
      <w:r>
        <w:t>Обмен</w:t>
      </w:r>
      <w:r>
        <w:rPr>
          <w:spacing w:val="8"/>
        </w:rPr>
        <w:t xml:space="preserve"> </w:t>
      </w:r>
      <w:r>
        <w:t>веществ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превращения</w:t>
      </w:r>
      <w:r>
        <w:rPr>
          <w:spacing w:val="5"/>
        </w:rPr>
        <w:t xml:space="preserve"> </w:t>
      </w:r>
      <w:r>
        <w:t>энергии</w:t>
      </w:r>
    </w:p>
    <w:p w:rsidR="007A0E8D" w:rsidRDefault="008328D4">
      <w:pPr>
        <w:pStyle w:val="a3"/>
        <w:spacing w:before="19" w:line="261" w:lineRule="auto"/>
        <w:ind w:right="695"/>
      </w:pPr>
      <w:r>
        <w:t>–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бактерий.</w:t>
      </w:r>
    </w:p>
    <w:p w:rsidR="007A0E8D" w:rsidRDefault="008328D4">
      <w:pPr>
        <w:pStyle w:val="1"/>
        <w:spacing w:before="154"/>
      </w:pPr>
      <w:r>
        <w:t>Размножение</w:t>
      </w:r>
      <w:r>
        <w:rPr>
          <w:spacing w:val="-4"/>
        </w:rPr>
        <w:t xml:space="preserve"> </w:t>
      </w:r>
      <w:r>
        <w:t>и индивидуальное</w:t>
      </w:r>
      <w:r>
        <w:rPr>
          <w:spacing w:val="-4"/>
        </w:rPr>
        <w:t xml:space="preserve"> </w:t>
      </w:r>
      <w:r>
        <w:t>развитие</w:t>
      </w:r>
    </w:p>
    <w:p w:rsidR="007A0E8D" w:rsidRDefault="008328D4">
      <w:pPr>
        <w:pStyle w:val="a3"/>
        <w:spacing w:line="259" w:lineRule="auto"/>
        <w:ind w:right="683"/>
      </w:pPr>
      <w:r>
        <w:t>Размножение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Оплодотворение,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опыление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(онтогенез).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организмов. Индивидуальное развитие человека. Репродуктивное здоровье. 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никотина,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зародыша</w:t>
      </w:r>
      <w:r>
        <w:rPr>
          <w:spacing w:val="-3"/>
        </w:rPr>
        <w:t xml:space="preserve"> </w:t>
      </w:r>
      <w:r>
        <w:t>человека.</w:t>
      </w:r>
    </w:p>
    <w:p w:rsidR="007A0E8D" w:rsidRDefault="008328D4">
      <w:pPr>
        <w:pStyle w:val="1"/>
        <w:spacing w:before="157"/>
      </w:pPr>
      <w:r>
        <w:t>Основы</w:t>
      </w:r>
      <w:r>
        <w:rPr>
          <w:spacing w:val="-2"/>
        </w:rPr>
        <w:t xml:space="preserve"> </w:t>
      </w:r>
      <w:r>
        <w:t>генетики</w:t>
      </w:r>
    </w:p>
    <w:p w:rsidR="007A0E8D" w:rsidRDefault="008328D4">
      <w:pPr>
        <w:pStyle w:val="a3"/>
        <w:spacing w:line="259" w:lineRule="auto"/>
        <w:ind w:right="683"/>
      </w:pP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proofErr w:type="spellStart"/>
      <w:r>
        <w:t>Г.Мендель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наследования,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proofErr w:type="spellStart"/>
      <w:r>
        <w:t>Г.Менделем</w:t>
      </w:r>
      <w:proofErr w:type="spellEnd"/>
      <w:r>
        <w:t>.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наследственности.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гене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геноме.</w:t>
      </w:r>
      <w:r>
        <w:rPr>
          <w:spacing w:val="-12"/>
        </w:rPr>
        <w:t xml:space="preserve"> </w:t>
      </w:r>
      <w:r>
        <w:t>Наследственная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ненаследственная</w:t>
      </w:r>
      <w:r>
        <w:rPr>
          <w:spacing w:val="-12"/>
        </w:rPr>
        <w:t xml:space="preserve"> </w:t>
      </w:r>
      <w:r>
        <w:t>изменчивость.</w:t>
      </w:r>
      <w:r>
        <w:rPr>
          <w:spacing w:val="-11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мутагенов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наследование.</w:t>
      </w:r>
      <w:r>
        <w:rPr>
          <w:spacing w:val="-1"/>
        </w:rPr>
        <w:t xml:space="preserve"> </w:t>
      </w:r>
      <w:r>
        <w:t>Наследственные</w:t>
      </w:r>
      <w:r>
        <w:rPr>
          <w:spacing w:val="-3"/>
        </w:rPr>
        <w:t xml:space="preserve"> </w:t>
      </w:r>
      <w:r>
        <w:t>болезни человека,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профилактика.</w:t>
      </w:r>
    </w:p>
    <w:p w:rsidR="007A0E8D" w:rsidRDefault="008328D4">
      <w:pPr>
        <w:pStyle w:val="1"/>
        <w:spacing w:before="162"/>
        <w:ind w:left="1271"/>
      </w:pPr>
      <w:r>
        <w:t>Основы</w:t>
      </w:r>
      <w:r>
        <w:rPr>
          <w:spacing w:val="-2"/>
        </w:rPr>
        <w:t xml:space="preserve"> </w:t>
      </w:r>
      <w:r>
        <w:t>генетики</w:t>
      </w:r>
      <w:r>
        <w:rPr>
          <w:spacing w:val="-2"/>
        </w:rPr>
        <w:t xml:space="preserve"> </w:t>
      </w:r>
      <w:r>
        <w:t>человека</w:t>
      </w:r>
    </w:p>
    <w:p w:rsidR="007A0E8D" w:rsidRDefault="008328D4">
      <w:pPr>
        <w:pStyle w:val="a3"/>
        <w:spacing w:before="179" w:line="261" w:lineRule="auto"/>
        <w:ind w:right="702"/>
      </w:pPr>
      <w:r>
        <w:t>Методы исследования генетики человека. Генетика и здоровье. Проблемы генетической</w:t>
      </w:r>
      <w:r>
        <w:rPr>
          <w:spacing w:val="1"/>
        </w:rPr>
        <w:t xml:space="preserve"> </w:t>
      </w:r>
      <w:r>
        <w:t>безопасности.</w:t>
      </w:r>
    </w:p>
    <w:p w:rsidR="007A0E8D" w:rsidRDefault="008328D4">
      <w:pPr>
        <w:pStyle w:val="1"/>
        <w:spacing w:before="153"/>
      </w:pPr>
      <w:r>
        <w:t>Основы</w:t>
      </w:r>
      <w:r>
        <w:rPr>
          <w:spacing w:val="1"/>
        </w:rPr>
        <w:t xml:space="preserve"> </w:t>
      </w:r>
      <w:r>
        <w:t>учения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эволюции</w:t>
      </w:r>
    </w:p>
    <w:p w:rsidR="007A0E8D" w:rsidRDefault="008328D4">
      <w:pPr>
        <w:pStyle w:val="a3"/>
        <w:spacing w:before="185" w:line="259" w:lineRule="auto"/>
        <w:ind w:right="683"/>
      </w:pPr>
      <w:r>
        <w:t xml:space="preserve">История эволюционных идей. Значение работ </w:t>
      </w:r>
      <w:proofErr w:type="spellStart"/>
      <w:r>
        <w:t>К.Линнея</w:t>
      </w:r>
      <w:proofErr w:type="spellEnd"/>
      <w:r>
        <w:t xml:space="preserve"> и Ж.Б. Ламарка, 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proofErr w:type="spellStart"/>
      <w:r>
        <w:t>Ч.Дарвина</w:t>
      </w:r>
      <w:proofErr w:type="spellEnd"/>
      <w:r>
        <w:t>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 картины мира. Вид, его критерии. Популяция – структурная единица</w:t>
      </w:r>
      <w:r>
        <w:rPr>
          <w:spacing w:val="1"/>
        </w:rPr>
        <w:t xml:space="preserve"> </w:t>
      </w:r>
      <w:r>
        <w:t>вида, единица эволюции. Движущие силы эволюции, их влияние на генофонд популяции.</w:t>
      </w:r>
      <w:r>
        <w:rPr>
          <w:spacing w:val="1"/>
        </w:rPr>
        <w:t xml:space="preserve"> </w:t>
      </w:r>
      <w:r>
        <w:t>Синтетическая теория эволюции. Результаты эволюции. Сохранение многообразия видов</w:t>
      </w:r>
      <w:r>
        <w:rPr>
          <w:spacing w:val="1"/>
        </w:rPr>
        <w:t xml:space="preserve"> </w:t>
      </w:r>
      <w:r>
        <w:t>как основа устойчивого развития биосферы. Причины вымирания видов, биологический</w:t>
      </w:r>
      <w:r>
        <w:rPr>
          <w:spacing w:val="1"/>
        </w:rPr>
        <w:t xml:space="preserve"> </w:t>
      </w:r>
      <w:r>
        <w:t>прогресс и регресс. Гипотезы происхождения жизни. Отличительные признаки живого.</w:t>
      </w:r>
      <w:r>
        <w:rPr>
          <w:spacing w:val="1"/>
        </w:rPr>
        <w:t xml:space="preserve"> </w:t>
      </w:r>
      <w:r>
        <w:t>Усложнение живых организмов на Земле в процессе эволюции. Гипотезы происхождения</w:t>
      </w:r>
      <w:r>
        <w:rPr>
          <w:spacing w:val="1"/>
        </w:rPr>
        <w:t xml:space="preserve"> </w:t>
      </w:r>
      <w:r>
        <w:t>человека. Доказательства родства человека</w:t>
      </w:r>
      <w:r>
        <w:rPr>
          <w:spacing w:val="1"/>
        </w:rPr>
        <w:t xml:space="preserve"> </w:t>
      </w:r>
      <w:r>
        <w:t>с млекопитающими животными. Эволюция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рас.</w:t>
      </w:r>
    </w:p>
    <w:p w:rsidR="007A0E8D" w:rsidRDefault="008328D4">
      <w:pPr>
        <w:pStyle w:val="1"/>
        <w:spacing w:before="155"/>
      </w:pPr>
      <w:r>
        <w:t>Основы</w:t>
      </w:r>
      <w:r>
        <w:rPr>
          <w:spacing w:val="-1"/>
        </w:rPr>
        <w:t xml:space="preserve"> </w:t>
      </w:r>
      <w:r>
        <w:t>селекции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биотехнологии</w:t>
      </w:r>
    </w:p>
    <w:p w:rsidR="007A0E8D" w:rsidRDefault="008328D4">
      <w:pPr>
        <w:pStyle w:val="a3"/>
        <w:spacing w:line="259" w:lineRule="auto"/>
        <w:ind w:right="685"/>
      </w:pPr>
      <w:r>
        <w:t>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proofErr w:type="spellStart"/>
      <w:r>
        <w:t>Н.И.Вавилова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селекцию, закон гомологических рядов наследственной изменчивости. Методы селекции</w:t>
      </w:r>
      <w:r>
        <w:rPr>
          <w:spacing w:val="1"/>
        </w:rPr>
        <w:t xml:space="preserve"> </w:t>
      </w:r>
      <w:r>
        <w:t>растений: гибридизация, межлинейное скрещивание, явление гетерозиса,</w:t>
      </w:r>
      <w:r>
        <w:rPr>
          <w:spacing w:val="1"/>
        </w:rPr>
        <w:t xml:space="preserve"> </w:t>
      </w:r>
      <w:r>
        <w:t>полиплоидия.</w:t>
      </w:r>
      <w:r>
        <w:rPr>
          <w:spacing w:val="1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клеточной</w:t>
      </w:r>
      <w:r>
        <w:rPr>
          <w:spacing w:val="-10"/>
        </w:rPr>
        <w:t xml:space="preserve"> </w:t>
      </w:r>
      <w:r>
        <w:t>инженерии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протопласты.</w:t>
      </w:r>
      <w:r>
        <w:rPr>
          <w:spacing w:val="-13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селекции</w:t>
      </w:r>
      <w:r>
        <w:rPr>
          <w:spacing w:val="-10"/>
        </w:rPr>
        <w:t xml:space="preserve"> </w:t>
      </w:r>
      <w:r>
        <w:t>животных.</w:t>
      </w:r>
      <w:r>
        <w:rPr>
          <w:spacing w:val="-13"/>
        </w:rPr>
        <w:t xml:space="preserve"> </w:t>
      </w:r>
      <w:r>
        <w:t>Клонирование.</w:t>
      </w:r>
      <w:r>
        <w:rPr>
          <w:spacing w:val="-5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микроорганизмов.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биотехнологии.</w:t>
      </w:r>
    </w:p>
    <w:p w:rsidR="007A0E8D" w:rsidRDefault="008328D4">
      <w:pPr>
        <w:pStyle w:val="1"/>
        <w:spacing w:before="157"/>
      </w:pPr>
      <w:r>
        <w:t>Антропогенез.</w:t>
      </w:r>
    </w:p>
    <w:p w:rsidR="007A0E8D" w:rsidRDefault="007A0E8D">
      <w:pPr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3"/>
        <w:spacing w:before="61" w:line="256" w:lineRule="auto"/>
        <w:ind w:right="695"/>
      </w:pPr>
      <w:r>
        <w:lastRenderedPageBreak/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антропогенеза. Расы</w:t>
      </w:r>
      <w:r>
        <w:rPr>
          <w:spacing w:val="-2"/>
        </w:rPr>
        <w:t xml:space="preserve"> </w:t>
      </w:r>
      <w:r>
        <w:t>и их происхождение.</w:t>
      </w:r>
    </w:p>
    <w:p w:rsidR="007A0E8D" w:rsidRDefault="008328D4">
      <w:pPr>
        <w:pStyle w:val="1"/>
        <w:spacing w:before="165"/>
      </w:pPr>
      <w:r>
        <w:t>Основы экологии.</w:t>
      </w:r>
    </w:p>
    <w:p w:rsidR="007A0E8D" w:rsidRDefault="008328D4">
      <w:pPr>
        <w:pStyle w:val="a3"/>
        <w:spacing w:before="179" w:line="259" w:lineRule="auto"/>
        <w:ind w:right="686"/>
      </w:pP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Межвидовые отношения. Пищевые связи, круговорот веществ и превращение энергии в</w:t>
      </w:r>
      <w:r>
        <w:rPr>
          <w:spacing w:val="1"/>
        </w:rPr>
        <w:t xml:space="preserve"> </w:t>
      </w:r>
      <w:r>
        <w:t>экосистемах.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экосистем:</w:t>
      </w:r>
      <w:r>
        <w:rPr>
          <w:spacing w:val="1"/>
        </w:rPr>
        <w:t xml:space="preserve"> </w:t>
      </w:r>
      <w:r>
        <w:t>сукцессия.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агроэкосистемы</w:t>
      </w:r>
      <w:proofErr w:type="spellEnd"/>
      <w:r>
        <w:t>.</w:t>
      </w:r>
    </w:p>
    <w:p w:rsidR="007A0E8D" w:rsidRDefault="008328D4">
      <w:pPr>
        <w:pStyle w:val="1"/>
        <w:spacing w:before="163"/>
      </w:pPr>
      <w:r>
        <w:t>Эволюция</w:t>
      </w:r>
      <w:r>
        <w:rPr>
          <w:spacing w:val="-2"/>
        </w:rPr>
        <w:t xml:space="preserve"> </w:t>
      </w:r>
      <w:r>
        <w:t>биосферы и человек</w:t>
      </w:r>
    </w:p>
    <w:p w:rsidR="007A0E8D" w:rsidRDefault="008328D4">
      <w:pPr>
        <w:pStyle w:val="a3"/>
        <w:spacing w:before="179" w:line="259" w:lineRule="auto"/>
        <w:ind w:right="687"/>
      </w:pPr>
      <w:r>
        <w:t>Биосфера –</w:t>
      </w:r>
      <w:r>
        <w:rPr>
          <w:spacing w:val="1"/>
        </w:rPr>
        <w:t xml:space="preserve"> </w:t>
      </w:r>
      <w:r>
        <w:t xml:space="preserve">глобальная экосистема. Учение </w:t>
      </w:r>
      <w:proofErr w:type="spellStart"/>
      <w:r>
        <w:t>В.И.Вернадского</w:t>
      </w:r>
      <w:proofErr w:type="spellEnd"/>
      <w:r>
        <w:t xml:space="preserve"> о биосфере. Роль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Биомасса.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круговорот.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природной среде.</w:t>
      </w:r>
    </w:p>
    <w:p w:rsidR="007A0E8D" w:rsidRDefault="007A0E8D">
      <w:pPr>
        <w:pStyle w:val="a3"/>
        <w:spacing w:before="0"/>
        <w:ind w:left="0"/>
        <w:jc w:val="left"/>
        <w:rPr>
          <w:sz w:val="26"/>
        </w:rPr>
      </w:pPr>
    </w:p>
    <w:p w:rsidR="007A0E8D" w:rsidRDefault="007A0E8D">
      <w:pPr>
        <w:pStyle w:val="a3"/>
        <w:spacing w:before="9"/>
        <w:ind w:left="0"/>
        <w:jc w:val="left"/>
        <w:rPr>
          <w:sz w:val="27"/>
        </w:rPr>
      </w:pPr>
    </w:p>
    <w:p w:rsidR="007A0E8D" w:rsidRDefault="008328D4">
      <w:pPr>
        <w:pStyle w:val="1"/>
        <w:spacing w:before="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работы:</w:t>
      </w:r>
    </w:p>
    <w:p w:rsidR="007A0E8D" w:rsidRDefault="008328D4">
      <w:pPr>
        <w:pStyle w:val="a4"/>
        <w:numPr>
          <w:ilvl w:val="0"/>
          <w:numId w:val="2"/>
        </w:numPr>
        <w:tabs>
          <w:tab w:val="left" w:pos="861"/>
        </w:tabs>
        <w:ind w:hanging="301"/>
        <w:rPr>
          <w:b/>
          <w:sz w:val="24"/>
        </w:rPr>
      </w:pPr>
      <w:r>
        <w:rPr>
          <w:b/>
          <w:sz w:val="24"/>
        </w:rPr>
        <w:t>класс:</w:t>
      </w:r>
    </w:p>
    <w:p w:rsidR="007A0E8D" w:rsidRDefault="008328D4">
      <w:pPr>
        <w:pStyle w:val="1"/>
        <w:spacing w:before="179"/>
      </w:pPr>
      <w:r>
        <w:t>Лабораторные</w:t>
      </w:r>
      <w:r>
        <w:rPr>
          <w:spacing w:val="-3"/>
        </w:rPr>
        <w:t xml:space="preserve"> </w:t>
      </w:r>
      <w:r>
        <w:t>работы:</w:t>
      </w:r>
    </w:p>
    <w:p w:rsidR="007A0E8D" w:rsidRDefault="008328D4">
      <w:pPr>
        <w:pStyle w:val="a4"/>
        <w:numPr>
          <w:ilvl w:val="1"/>
          <w:numId w:val="2"/>
        </w:numPr>
        <w:tabs>
          <w:tab w:val="left" w:pos="1976"/>
          <w:tab w:val="left" w:pos="1977"/>
        </w:tabs>
        <w:spacing w:line="256" w:lineRule="auto"/>
        <w:ind w:right="697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5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5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55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57"/>
          <w:sz w:val="24"/>
        </w:rPr>
        <w:t xml:space="preserve"> </w:t>
      </w:r>
      <w:r>
        <w:rPr>
          <w:sz w:val="24"/>
        </w:rPr>
        <w:t>под</w:t>
      </w:r>
      <w:r>
        <w:rPr>
          <w:spacing w:val="53"/>
          <w:sz w:val="24"/>
        </w:rPr>
        <w:t xml:space="preserve"> </w:t>
      </w:r>
      <w:r>
        <w:rPr>
          <w:sz w:val="24"/>
        </w:rPr>
        <w:t>микроскопом.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описание.</w:t>
      </w:r>
    </w:p>
    <w:p w:rsidR="007A0E8D" w:rsidRDefault="008328D4">
      <w:pPr>
        <w:pStyle w:val="a4"/>
        <w:numPr>
          <w:ilvl w:val="1"/>
          <w:numId w:val="2"/>
        </w:numPr>
        <w:tabs>
          <w:tab w:val="left" w:pos="1976"/>
          <w:tab w:val="left" w:pos="1977"/>
        </w:tabs>
        <w:spacing w:before="165"/>
        <w:ind w:left="1976"/>
        <w:rPr>
          <w:b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изменчивости. </w:t>
      </w:r>
      <w:r>
        <w:rPr>
          <w:b/>
          <w:sz w:val="24"/>
        </w:rPr>
        <w:t>Практические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</w:p>
    <w:p w:rsidR="007A0E8D" w:rsidRDefault="008328D4">
      <w:pPr>
        <w:pStyle w:val="a4"/>
        <w:numPr>
          <w:ilvl w:val="2"/>
          <w:numId w:val="2"/>
        </w:numPr>
        <w:tabs>
          <w:tab w:val="left" w:pos="1977"/>
        </w:tabs>
        <w:spacing w:line="256" w:lineRule="auto"/>
        <w:ind w:right="681" w:firstLine="0"/>
        <w:rPr>
          <w:sz w:val="24"/>
        </w:rPr>
      </w:pPr>
      <w:r>
        <w:rPr>
          <w:sz w:val="24"/>
        </w:rPr>
        <w:t>Сравнение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8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6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 живых организмов.</w:t>
      </w:r>
    </w:p>
    <w:p w:rsidR="007A0E8D" w:rsidRDefault="008328D4">
      <w:pPr>
        <w:pStyle w:val="a4"/>
        <w:numPr>
          <w:ilvl w:val="2"/>
          <w:numId w:val="2"/>
        </w:numPr>
        <w:tabs>
          <w:tab w:val="left" w:pos="1977"/>
        </w:tabs>
        <w:spacing w:before="165"/>
        <w:ind w:left="1976" w:hanging="201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животных.</w:t>
      </w:r>
    </w:p>
    <w:p w:rsidR="007A0E8D" w:rsidRDefault="008328D4">
      <w:pPr>
        <w:pStyle w:val="a4"/>
        <w:numPr>
          <w:ilvl w:val="2"/>
          <w:numId w:val="2"/>
        </w:numPr>
        <w:tabs>
          <w:tab w:val="left" w:pos="1977"/>
        </w:tabs>
        <w:spacing w:before="179"/>
        <w:ind w:left="1976" w:hanging="20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скрещивания.</w:t>
      </w:r>
    </w:p>
    <w:p w:rsidR="007A0E8D" w:rsidRDefault="008328D4">
      <w:pPr>
        <w:pStyle w:val="a4"/>
        <w:numPr>
          <w:ilvl w:val="2"/>
          <w:numId w:val="2"/>
        </w:numPr>
        <w:tabs>
          <w:tab w:val="left" w:pos="1977"/>
        </w:tabs>
        <w:ind w:left="1976" w:hanging="201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генетических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7A0E8D" w:rsidRDefault="008328D4">
      <w:pPr>
        <w:pStyle w:val="a4"/>
        <w:numPr>
          <w:ilvl w:val="2"/>
          <w:numId w:val="2"/>
        </w:numPr>
        <w:tabs>
          <w:tab w:val="left" w:pos="1977"/>
        </w:tabs>
        <w:spacing w:before="179" w:line="261" w:lineRule="auto"/>
        <w:ind w:right="687" w:firstLine="0"/>
        <w:rPr>
          <w:sz w:val="24"/>
        </w:rPr>
      </w:pP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среде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организм.</w:t>
      </w:r>
    </w:p>
    <w:p w:rsidR="007A0E8D" w:rsidRDefault="008328D4">
      <w:pPr>
        <w:pStyle w:val="1"/>
        <w:numPr>
          <w:ilvl w:val="0"/>
          <w:numId w:val="2"/>
        </w:numPr>
        <w:tabs>
          <w:tab w:val="left" w:pos="861"/>
        </w:tabs>
        <w:spacing w:before="159"/>
        <w:ind w:hanging="301"/>
      </w:pPr>
      <w:r>
        <w:t>класс:</w:t>
      </w:r>
    </w:p>
    <w:p w:rsidR="007A0E8D" w:rsidRDefault="008328D4">
      <w:pPr>
        <w:spacing w:before="179"/>
        <w:ind w:left="560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работы:</w:t>
      </w:r>
    </w:p>
    <w:p w:rsidR="007A0E8D" w:rsidRDefault="008328D4">
      <w:pPr>
        <w:pStyle w:val="a4"/>
        <w:numPr>
          <w:ilvl w:val="1"/>
          <w:numId w:val="2"/>
        </w:numPr>
        <w:tabs>
          <w:tab w:val="left" w:pos="1976"/>
          <w:tab w:val="left" w:pos="1977"/>
        </w:tabs>
        <w:ind w:left="1976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вида.</w:t>
      </w:r>
    </w:p>
    <w:p w:rsidR="007A0E8D" w:rsidRDefault="008328D4">
      <w:pPr>
        <w:pStyle w:val="a4"/>
        <w:numPr>
          <w:ilvl w:val="1"/>
          <w:numId w:val="2"/>
        </w:numPr>
        <w:tabs>
          <w:tab w:val="left" w:pos="1976"/>
          <w:tab w:val="left" w:pos="1977"/>
        </w:tabs>
        <w:spacing w:before="180"/>
        <w:ind w:left="1976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обитания.</w:t>
      </w:r>
    </w:p>
    <w:p w:rsidR="007A0E8D" w:rsidRDefault="008328D4">
      <w:pPr>
        <w:pStyle w:val="1"/>
        <w:ind w:left="620"/>
      </w:pP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spacing w:before="179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генетических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  <w:tab w:val="left" w:pos="3490"/>
          <w:tab w:val="left" w:pos="4192"/>
          <w:tab w:val="left" w:pos="5346"/>
          <w:tab w:val="left" w:pos="6395"/>
          <w:tab w:val="left" w:pos="6740"/>
          <w:tab w:val="left" w:pos="7778"/>
          <w:tab w:val="left" w:pos="8672"/>
          <w:tab w:val="left" w:pos="9802"/>
        </w:tabs>
        <w:spacing w:before="179" w:line="261" w:lineRule="auto"/>
        <w:ind w:left="1556" w:right="687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</w:t>
      </w:r>
      <w:r>
        <w:rPr>
          <w:sz w:val="24"/>
        </w:rPr>
        <w:tab/>
        <w:t>передачи</w:t>
      </w:r>
      <w:r>
        <w:rPr>
          <w:sz w:val="24"/>
        </w:rPr>
        <w:tab/>
        <w:t>веществ</w:t>
      </w:r>
      <w:r>
        <w:rPr>
          <w:sz w:val="24"/>
        </w:rPr>
        <w:tab/>
        <w:t>и</w:t>
      </w:r>
      <w:r>
        <w:rPr>
          <w:sz w:val="24"/>
        </w:rPr>
        <w:tab/>
        <w:t>энергии</w:t>
      </w:r>
      <w:r>
        <w:rPr>
          <w:sz w:val="24"/>
        </w:rPr>
        <w:tab/>
        <w:t>(цепей</w:t>
      </w:r>
      <w:r>
        <w:rPr>
          <w:sz w:val="24"/>
        </w:rPr>
        <w:tab/>
        <w:t>питания)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экосистемах.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spacing w:before="159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организмами</w:t>
      </w:r>
    </w:p>
    <w:p w:rsidR="007A0E8D" w:rsidRDefault="007A0E8D">
      <w:pPr>
        <w:rPr>
          <w:sz w:val="24"/>
        </w:rPr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spacing w:before="61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 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spacing w:before="179"/>
        <w:rPr>
          <w:sz w:val="24"/>
        </w:rPr>
      </w:pP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генной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инженерии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spacing w:line="256" w:lineRule="auto"/>
        <w:ind w:left="1556" w:right="686" w:firstLine="0"/>
        <w:rPr>
          <w:sz w:val="24"/>
        </w:rPr>
      </w:pPr>
      <w:r>
        <w:rPr>
          <w:sz w:val="24"/>
        </w:rPr>
        <w:t>Изучение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6"/>
          <w:sz w:val="24"/>
        </w:rPr>
        <w:t xml:space="preserve"> </w:t>
      </w:r>
      <w:r>
        <w:rPr>
          <w:sz w:val="24"/>
        </w:rPr>
        <w:t>живущих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</w:tabs>
        <w:spacing w:before="165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 w:rsidR="007A0E8D" w:rsidRDefault="008328D4">
      <w:pPr>
        <w:pStyle w:val="a4"/>
        <w:numPr>
          <w:ilvl w:val="0"/>
          <w:numId w:val="1"/>
        </w:numPr>
        <w:tabs>
          <w:tab w:val="left" w:pos="1976"/>
          <w:tab w:val="left" w:pos="1977"/>
          <w:tab w:val="left" w:pos="3674"/>
          <w:tab w:val="left" w:pos="5648"/>
        </w:tabs>
        <w:spacing w:line="256" w:lineRule="auto"/>
        <w:ind w:left="1556" w:right="689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хронологической</w:t>
      </w:r>
      <w:r>
        <w:rPr>
          <w:sz w:val="24"/>
        </w:rPr>
        <w:tab/>
        <w:t>таблицы</w:t>
      </w:r>
      <w:r>
        <w:rPr>
          <w:spacing w:val="20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20"/>
          <w:sz w:val="24"/>
        </w:rPr>
        <w:t xml:space="preserve"> </w:t>
      </w:r>
      <w:r>
        <w:rPr>
          <w:sz w:val="24"/>
        </w:rPr>
        <w:t>этапы</w:t>
      </w:r>
      <w:r>
        <w:rPr>
          <w:spacing w:val="20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биосферы»</w:t>
      </w:r>
    </w:p>
    <w:p w:rsidR="007A0E8D" w:rsidRDefault="008328D4">
      <w:pPr>
        <w:pStyle w:val="1"/>
        <w:spacing w:before="165" w:line="256" w:lineRule="auto"/>
        <w:ind w:right="686"/>
      </w:pPr>
      <w:r>
        <w:t>3.Тематическое планирование с указанием количества часов, отводимых на освоение</w:t>
      </w:r>
      <w:r>
        <w:rPr>
          <w:spacing w:val="-57"/>
        </w:rPr>
        <w:t xml:space="preserve"> </w:t>
      </w:r>
      <w:r>
        <w:t>каждой темы</w:t>
      </w:r>
      <w:r>
        <w:rPr>
          <w:spacing w:val="2"/>
        </w:rPr>
        <w:t xml:space="preserve"> </w:t>
      </w:r>
      <w:r>
        <w:t>10 класс</w:t>
      </w:r>
    </w:p>
    <w:p w:rsidR="007A0E8D" w:rsidRDefault="007A0E8D">
      <w:pPr>
        <w:pStyle w:val="a3"/>
        <w:spacing w:before="9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2377"/>
        <w:gridCol w:w="5514"/>
        <w:gridCol w:w="1332"/>
      </w:tblGrid>
      <w:tr w:rsidR="007A0E8D">
        <w:trPr>
          <w:trHeight w:val="2115"/>
        </w:trPr>
        <w:tc>
          <w:tcPr>
            <w:tcW w:w="1051" w:type="dxa"/>
          </w:tcPr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7A0E8D" w:rsidRDefault="008328D4">
            <w:pPr>
              <w:pStyle w:val="TableParagraph"/>
              <w:spacing w:before="0" w:line="259" w:lineRule="auto"/>
              <w:ind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377" w:type="dxa"/>
          </w:tcPr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7A0E8D" w:rsidRDefault="007A0E8D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7A0E8D" w:rsidRDefault="008328D4">
            <w:pPr>
              <w:pStyle w:val="TableParagraph"/>
              <w:tabs>
                <w:tab w:val="left" w:pos="1433"/>
              </w:tabs>
              <w:spacing w:before="0" w:line="256" w:lineRule="auto"/>
              <w:ind w:left="109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5514" w:type="dxa"/>
          </w:tcPr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7A0E8D" w:rsidRDefault="007A0E8D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7A0E8D" w:rsidRDefault="008328D4">
            <w:pPr>
              <w:pStyle w:val="TableParagraph"/>
              <w:spacing w:before="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</w:tc>
        <w:tc>
          <w:tcPr>
            <w:tcW w:w="1332" w:type="dxa"/>
          </w:tcPr>
          <w:p w:rsidR="007A0E8D" w:rsidRDefault="008328D4">
            <w:pPr>
              <w:pStyle w:val="TableParagraph"/>
              <w:tabs>
                <w:tab w:val="left" w:pos="1032"/>
              </w:tabs>
              <w:spacing w:line="261" w:lineRule="auto"/>
              <w:ind w:left="106" w:right="3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  <w:p w:rsidR="007A0E8D" w:rsidRDefault="008328D4">
            <w:pPr>
              <w:pStyle w:val="TableParagraph"/>
              <w:spacing w:before="158" w:line="259" w:lineRule="auto"/>
              <w:ind w:left="106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</w:tr>
      <w:tr w:rsidR="007A0E8D">
        <w:trPr>
          <w:trHeight w:val="1060"/>
        </w:trPr>
        <w:tc>
          <w:tcPr>
            <w:tcW w:w="1051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7" w:type="dxa"/>
          </w:tcPr>
          <w:p w:rsidR="007A0E8D" w:rsidRDefault="008328D4">
            <w:pPr>
              <w:pStyle w:val="TableParagraph"/>
              <w:tabs>
                <w:tab w:val="left" w:pos="1933"/>
              </w:tabs>
              <w:spacing w:line="261" w:lineRule="auto"/>
              <w:ind w:left="109" w:right="38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наука.</w:t>
            </w:r>
          </w:p>
        </w:tc>
        <w:tc>
          <w:tcPr>
            <w:tcW w:w="5514" w:type="dxa"/>
          </w:tcPr>
          <w:p w:rsidR="007A0E8D" w:rsidRDefault="008328D4">
            <w:pPr>
              <w:pStyle w:val="TableParagraph"/>
              <w:spacing w:line="259" w:lineRule="auto"/>
              <w:ind w:left="108" w:right="43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332" w:type="dxa"/>
          </w:tcPr>
          <w:p w:rsidR="007A0E8D" w:rsidRDefault="008328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E8D">
        <w:trPr>
          <w:trHeight w:val="6146"/>
        </w:trPr>
        <w:tc>
          <w:tcPr>
            <w:tcW w:w="1051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7" w:type="dxa"/>
          </w:tcPr>
          <w:p w:rsidR="007A0E8D" w:rsidRDefault="008328D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цитологии</w:t>
            </w:r>
          </w:p>
        </w:tc>
        <w:tc>
          <w:tcPr>
            <w:tcW w:w="5514" w:type="dxa"/>
          </w:tcPr>
          <w:p w:rsidR="007A0E8D" w:rsidRDefault="008328D4">
            <w:pPr>
              <w:pStyle w:val="TableParagraph"/>
              <w:spacing w:line="259" w:lineRule="auto"/>
              <w:ind w:left="108" w:right="42"/>
              <w:jc w:val="both"/>
              <w:rPr>
                <w:sz w:val="24"/>
              </w:rPr>
            </w:pPr>
            <w:r>
              <w:rPr>
                <w:sz w:val="24"/>
              </w:rPr>
              <w:t>Развитие знаний о клетке (</w:t>
            </w:r>
            <w:proofErr w:type="spellStart"/>
            <w:r>
              <w:rPr>
                <w:sz w:val="24"/>
              </w:rPr>
              <w:t>Р.Гук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Р.Вирхов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К.Бэр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М.Шлейден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Т.Шванн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в клетке и организме человека.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доядерные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наследственной информации. Удвоение молекулы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хромосом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клетках. Ген.</w:t>
            </w:r>
          </w:p>
          <w:p w:rsidR="007A0E8D" w:rsidRDefault="008328D4">
            <w:pPr>
              <w:pStyle w:val="TableParagraph"/>
              <w:spacing w:before="158" w:line="259" w:lineRule="auto"/>
              <w:ind w:left="108" w:right="42"/>
              <w:jc w:val="both"/>
              <w:rPr>
                <w:sz w:val="24"/>
              </w:rPr>
            </w:pPr>
            <w:r>
              <w:rPr>
                <w:sz w:val="24"/>
              </w:rPr>
              <w:t>Генетический код. Роль генов в биосинтезе белка.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 веществ и превращения энергии –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 организмов. Особенности обмена веществ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 бактерий.</w:t>
            </w:r>
          </w:p>
        </w:tc>
        <w:tc>
          <w:tcPr>
            <w:tcW w:w="1332" w:type="dxa"/>
          </w:tcPr>
          <w:p w:rsidR="007A0E8D" w:rsidRDefault="008328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7A0E8D" w:rsidRDefault="007A0E8D">
      <w:pPr>
        <w:rPr>
          <w:sz w:val="24"/>
        </w:rPr>
        <w:sectPr w:rsidR="007A0E8D">
          <w:pgSz w:w="11910" w:h="16840"/>
          <w:pgMar w:top="1080" w:right="1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2377"/>
        <w:gridCol w:w="5514"/>
        <w:gridCol w:w="1332"/>
      </w:tblGrid>
      <w:tr w:rsidR="007A0E8D">
        <w:trPr>
          <w:trHeight w:val="3901"/>
        </w:trPr>
        <w:tc>
          <w:tcPr>
            <w:tcW w:w="1051" w:type="dxa"/>
          </w:tcPr>
          <w:p w:rsidR="007A0E8D" w:rsidRDefault="008328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2377" w:type="dxa"/>
          </w:tcPr>
          <w:p w:rsidR="007A0E8D" w:rsidRDefault="008328D4">
            <w:pPr>
              <w:pStyle w:val="TableParagraph"/>
              <w:tabs>
                <w:tab w:val="left" w:pos="2182"/>
              </w:tabs>
              <w:spacing w:before="6" w:line="259" w:lineRule="auto"/>
              <w:ind w:left="109" w:right="43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Размножение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514" w:type="dxa"/>
          </w:tcPr>
          <w:p w:rsidR="007A0E8D" w:rsidRDefault="008328D4">
            <w:pPr>
              <w:pStyle w:val="TableParagraph"/>
              <w:tabs>
                <w:tab w:val="left" w:pos="2707"/>
                <w:tab w:val="left" w:pos="4486"/>
              </w:tabs>
              <w:spacing w:before="6" w:line="259" w:lineRule="auto"/>
              <w:ind w:left="108" w:right="43"/>
              <w:jc w:val="both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Оплодотворение,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(онтогенез).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человека.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332" w:type="dxa"/>
          </w:tcPr>
          <w:p w:rsidR="007A0E8D" w:rsidRDefault="008328D4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0E8D">
        <w:trPr>
          <w:trHeight w:val="4796"/>
        </w:trPr>
        <w:tc>
          <w:tcPr>
            <w:tcW w:w="1051" w:type="dxa"/>
          </w:tcPr>
          <w:p w:rsidR="007A0E8D" w:rsidRDefault="00832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7" w:type="dxa"/>
          </w:tcPr>
          <w:p w:rsidR="007A0E8D" w:rsidRDefault="008328D4">
            <w:pPr>
              <w:pStyle w:val="TableParagraph"/>
              <w:spacing w:before="6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генетики</w:t>
            </w:r>
          </w:p>
        </w:tc>
        <w:tc>
          <w:tcPr>
            <w:tcW w:w="5514" w:type="dxa"/>
          </w:tcPr>
          <w:p w:rsidR="007A0E8D" w:rsidRDefault="008328D4">
            <w:pPr>
              <w:pStyle w:val="TableParagraph"/>
              <w:tabs>
                <w:tab w:val="left" w:pos="2188"/>
                <w:tab w:val="left" w:pos="3553"/>
                <w:tab w:val="left" w:pos="4081"/>
              </w:tabs>
              <w:spacing w:before="6" w:line="259" w:lineRule="auto"/>
              <w:ind w:left="108" w:right="40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Г.Мендель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основоположник 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генетики.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Генетическая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Г.Менделем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Хромосомная</w:t>
            </w:r>
            <w:r>
              <w:rPr>
                <w:sz w:val="24"/>
              </w:rPr>
              <w:tab/>
              <w:t>теория</w:t>
            </w:r>
            <w:r>
              <w:rPr>
                <w:sz w:val="24"/>
              </w:rPr>
              <w:tab/>
              <w:t>наследственности.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Наследственная и ненаследственная изменчивость.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мутагенов на организм человека.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генетики для медицины и селекции. Наследование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профилактика.</w:t>
            </w:r>
          </w:p>
        </w:tc>
        <w:tc>
          <w:tcPr>
            <w:tcW w:w="1332" w:type="dxa"/>
          </w:tcPr>
          <w:p w:rsidR="007A0E8D" w:rsidRDefault="008328D4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A0E8D">
        <w:trPr>
          <w:trHeight w:val="465"/>
        </w:trPr>
        <w:tc>
          <w:tcPr>
            <w:tcW w:w="8942" w:type="dxa"/>
            <w:gridSpan w:val="3"/>
          </w:tcPr>
          <w:p w:rsidR="007A0E8D" w:rsidRDefault="008328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32" w:type="dxa"/>
          </w:tcPr>
          <w:p w:rsidR="007A0E8D" w:rsidRDefault="008328D4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7A0E8D" w:rsidRDefault="007A0E8D">
      <w:pPr>
        <w:rPr>
          <w:sz w:val="24"/>
        </w:rPr>
        <w:sectPr w:rsidR="007A0E8D">
          <w:pgSz w:w="11910" w:h="16840"/>
          <w:pgMar w:top="1140" w:right="160" w:bottom="280" w:left="1140" w:header="720" w:footer="720" w:gutter="0"/>
          <w:cols w:space="720"/>
        </w:sectPr>
      </w:pPr>
    </w:p>
    <w:p w:rsidR="007A0E8D" w:rsidRDefault="008328D4">
      <w:pPr>
        <w:spacing w:before="76"/>
        <w:ind w:left="560"/>
        <w:rPr>
          <w:b/>
          <w:sz w:val="24"/>
        </w:rPr>
      </w:pPr>
      <w:r>
        <w:rPr>
          <w:b/>
          <w:sz w:val="24"/>
        </w:rPr>
        <w:lastRenderedPageBreak/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7A0E8D" w:rsidRDefault="007A0E8D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2331"/>
        <w:gridCol w:w="5538"/>
        <w:gridCol w:w="1421"/>
      </w:tblGrid>
      <w:tr w:rsidR="007A0E8D">
        <w:trPr>
          <w:trHeight w:val="1815"/>
        </w:trPr>
        <w:tc>
          <w:tcPr>
            <w:tcW w:w="1035" w:type="dxa"/>
          </w:tcPr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7"/>
              </w:rPr>
            </w:pPr>
          </w:p>
          <w:p w:rsidR="007A0E8D" w:rsidRDefault="008328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A0E8D" w:rsidRDefault="008328D4">
            <w:pPr>
              <w:pStyle w:val="TableParagraph"/>
              <w:spacing w:before="179" w:line="261" w:lineRule="auto"/>
              <w:ind w:right="66"/>
              <w:rPr>
                <w:sz w:val="24"/>
              </w:rPr>
            </w:pPr>
            <w:r>
              <w:rPr>
                <w:spacing w:val="-1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331" w:type="dxa"/>
          </w:tcPr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:rsidR="007A0E8D" w:rsidRDefault="008328D4">
            <w:pPr>
              <w:pStyle w:val="TableParagraph"/>
              <w:tabs>
                <w:tab w:val="left" w:pos="1444"/>
              </w:tabs>
              <w:spacing w:before="1" w:line="256" w:lineRule="auto"/>
              <w:ind w:right="4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5538" w:type="dxa"/>
          </w:tcPr>
          <w:p w:rsidR="007A0E8D" w:rsidRDefault="007A0E8D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7A0E8D" w:rsidRDefault="007A0E8D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7A0E8D" w:rsidRDefault="008328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tabs>
                <w:tab w:val="left" w:pos="1129"/>
              </w:tabs>
              <w:spacing w:line="259" w:lineRule="auto"/>
              <w:ind w:right="4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:rsidR="007A0E8D" w:rsidRDefault="008328D4">
            <w:pPr>
              <w:pStyle w:val="TableParagraph"/>
              <w:spacing w:before="16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7A0E8D">
        <w:trPr>
          <w:trHeight w:val="3311"/>
        </w:trPr>
        <w:tc>
          <w:tcPr>
            <w:tcW w:w="1035" w:type="dxa"/>
          </w:tcPr>
          <w:p w:rsidR="007A0E8D" w:rsidRDefault="008328D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1" w:type="dxa"/>
          </w:tcPr>
          <w:p w:rsidR="007A0E8D" w:rsidRDefault="008328D4">
            <w:pPr>
              <w:pStyle w:val="TableParagraph"/>
              <w:tabs>
                <w:tab w:val="left" w:pos="1289"/>
              </w:tabs>
              <w:spacing w:before="16" w:line="256" w:lineRule="auto"/>
              <w:ind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генетики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5538" w:type="dxa"/>
          </w:tcPr>
          <w:p w:rsidR="007A0E8D" w:rsidRDefault="008328D4">
            <w:pPr>
              <w:pStyle w:val="TableParagraph"/>
              <w:spacing w:before="16" w:line="256" w:lineRule="auto"/>
              <w:ind w:right="4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Генетика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E8D">
        <w:trPr>
          <w:trHeight w:val="5986"/>
        </w:trPr>
        <w:tc>
          <w:tcPr>
            <w:tcW w:w="1035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31" w:type="dxa"/>
          </w:tcPr>
          <w:p w:rsidR="007A0E8D" w:rsidRDefault="008328D4">
            <w:pPr>
              <w:pStyle w:val="TableParagraph"/>
              <w:spacing w:line="261" w:lineRule="auto"/>
              <w:ind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эволюции</w:t>
            </w:r>
          </w:p>
        </w:tc>
        <w:tc>
          <w:tcPr>
            <w:tcW w:w="5538" w:type="dxa"/>
          </w:tcPr>
          <w:p w:rsidR="007A0E8D" w:rsidRDefault="008328D4">
            <w:pPr>
              <w:pStyle w:val="TableParagraph"/>
              <w:tabs>
                <w:tab w:val="left" w:pos="2344"/>
                <w:tab w:val="left" w:pos="3803"/>
                <w:tab w:val="left" w:pos="5378"/>
              </w:tabs>
              <w:spacing w:line="259" w:lineRule="auto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К.Линнея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Ч.Дарвина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Движущие силы эволюции, их влияние на генофонд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как основа устойчивого развития биосферы.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регресс.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z w:val="24"/>
              </w:rPr>
              <w:tab/>
              <w:t>родства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млекопитающими животными. Эволюция 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рас.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A0E8D">
        <w:trPr>
          <w:trHeight w:val="760"/>
        </w:trPr>
        <w:tc>
          <w:tcPr>
            <w:tcW w:w="1035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1" w:type="dxa"/>
          </w:tcPr>
          <w:p w:rsidR="007A0E8D" w:rsidRDefault="008328D4">
            <w:pPr>
              <w:pStyle w:val="TableParagraph"/>
              <w:spacing w:line="261" w:lineRule="auto"/>
              <w:ind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селекции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биотехнологии</w:t>
            </w:r>
          </w:p>
        </w:tc>
        <w:tc>
          <w:tcPr>
            <w:tcW w:w="5538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0E8D">
        <w:trPr>
          <w:trHeight w:val="1520"/>
        </w:trPr>
        <w:tc>
          <w:tcPr>
            <w:tcW w:w="1035" w:type="dxa"/>
          </w:tcPr>
          <w:p w:rsidR="007A0E8D" w:rsidRDefault="008328D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1" w:type="dxa"/>
          </w:tcPr>
          <w:p w:rsidR="007A0E8D" w:rsidRDefault="008328D4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sz w:val="24"/>
              </w:rPr>
              <w:t>Антропогенез</w:t>
            </w:r>
          </w:p>
        </w:tc>
        <w:tc>
          <w:tcPr>
            <w:tcW w:w="5538" w:type="dxa"/>
          </w:tcPr>
          <w:p w:rsidR="007A0E8D" w:rsidRDefault="008328D4">
            <w:pPr>
              <w:pStyle w:val="TableParagraph"/>
              <w:spacing w:before="16" w:line="259" w:lineRule="auto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антропогенеза.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антропогенеза.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A0E8D" w:rsidRDefault="007A0E8D">
      <w:pPr>
        <w:rPr>
          <w:sz w:val="24"/>
        </w:rPr>
        <w:sectPr w:rsidR="007A0E8D">
          <w:pgSz w:w="11910" w:h="16840"/>
          <w:pgMar w:top="1520" w:right="1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2331"/>
        <w:gridCol w:w="5538"/>
        <w:gridCol w:w="1421"/>
      </w:tblGrid>
      <w:tr w:rsidR="007A0E8D">
        <w:trPr>
          <w:trHeight w:val="4496"/>
        </w:trPr>
        <w:tc>
          <w:tcPr>
            <w:tcW w:w="1035" w:type="dxa"/>
          </w:tcPr>
          <w:p w:rsidR="007A0E8D" w:rsidRDefault="00832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331" w:type="dxa"/>
          </w:tcPr>
          <w:p w:rsidR="007A0E8D" w:rsidRDefault="008328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экологии.</w:t>
            </w:r>
          </w:p>
        </w:tc>
        <w:tc>
          <w:tcPr>
            <w:tcW w:w="5538" w:type="dxa"/>
          </w:tcPr>
          <w:p w:rsidR="007A0E8D" w:rsidRDefault="008328D4">
            <w:pPr>
              <w:pStyle w:val="TableParagraph"/>
              <w:spacing w:before="6" w:line="259" w:lineRule="auto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Межвидовые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 Пищевые связи, круговорот 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сукцессия.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агроэкосистемы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В.И.Вернадского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биосфере. Биомасса. Биологический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деятельности человека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среде.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A0E8D">
        <w:trPr>
          <w:trHeight w:val="2710"/>
        </w:trPr>
        <w:tc>
          <w:tcPr>
            <w:tcW w:w="1035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1" w:type="dxa"/>
          </w:tcPr>
          <w:p w:rsidR="007A0E8D" w:rsidRDefault="008328D4">
            <w:pPr>
              <w:pStyle w:val="TableParagraph"/>
              <w:tabs>
                <w:tab w:val="left" w:pos="2144"/>
              </w:tabs>
              <w:spacing w:line="259" w:lineRule="auto"/>
              <w:ind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биосферы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</w:p>
        </w:tc>
        <w:tc>
          <w:tcPr>
            <w:tcW w:w="5538" w:type="dxa"/>
          </w:tcPr>
          <w:p w:rsidR="007A0E8D" w:rsidRDefault="008328D4">
            <w:pPr>
              <w:pStyle w:val="TableParagraph"/>
              <w:spacing w:line="259" w:lineRule="auto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В.И.Вернадского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биосфере. Биомасса. Биологический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деятельности человека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среде.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0E8D">
        <w:trPr>
          <w:trHeight w:val="465"/>
        </w:trPr>
        <w:tc>
          <w:tcPr>
            <w:tcW w:w="8904" w:type="dxa"/>
            <w:gridSpan w:val="3"/>
          </w:tcPr>
          <w:p w:rsidR="007A0E8D" w:rsidRDefault="008328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21" w:type="dxa"/>
          </w:tcPr>
          <w:p w:rsidR="007A0E8D" w:rsidRDefault="008328D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аса</w:t>
            </w:r>
          </w:p>
        </w:tc>
      </w:tr>
    </w:tbl>
    <w:p w:rsidR="008328D4" w:rsidRDefault="008328D4"/>
    <w:sectPr w:rsidR="008328D4">
      <w:pgSz w:w="11910" w:h="16840"/>
      <w:pgMar w:top="1140" w:right="1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52986"/>
    <w:multiLevelType w:val="multilevel"/>
    <w:tmpl w:val="DFA0A192"/>
    <w:lvl w:ilvl="0">
      <w:start w:val="1"/>
      <w:numFmt w:val="decimal"/>
      <w:lvlText w:val="%1."/>
      <w:lvlJc w:val="left"/>
      <w:pPr>
        <w:ind w:left="80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57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2EB51B5B"/>
    <w:multiLevelType w:val="hybridMultilevel"/>
    <w:tmpl w:val="41F60314"/>
    <w:lvl w:ilvl="0" w:tplc="68782DF4">
      <w:start w:val="1"/>
      <w:numFmt w:val="decimal"/>
      <w:lvlText w:val="%1."/>
      <w:lvlJc w:val="left"/>
      <w:pPr>
        <w:ind w:left="1976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9026B8">
      <w:numFmt w:val="bullet"/>
      <w:lvlText w:val="•"/>
      <w:lvlJc w:val="left"/>
      <w:pPr>
        <w:ind w:left="2842" w:hanging="421"/>
      </w:pPr>
      <w:rPr>
        <w:rFonts w:hint="default"/>
        <w:lang w:val="ru-RU" w:eastAsia="en-US" w:bidi="ar-SA"/>
      </w:rPr>
    </w:lvl>
    <w:lvl w:ilvl="2" w:tplc="CA9653CC">
      <w:numFmt w:val="bullet"/>
      <w:lvlText w:val="•"/>
      <w:lvlJc w:val="left"/>
      <w:pPr>
        <w:ind w:left="3705" w:hanging="421"/>
      </w:pPr>
      <w:rPr>
        <w:rFonts w:hint="default"/>
        <w:lang w:val="ru-RU" w:eastAsia="en-US" w:bidi="ar-SA"/>
      </w:rPr>
    </w:lvl>
    <w:lvl w:ilvl="3" w:tplc="45DC7444">
      <w:numFmt w:val="bullet"/>
      <w:lvlText w:val="•"/>
      <w:lvlJc w:val="left"/>
      <w:pPr>
        <w:ind w:left="4567" w:hanging="421"/>
      </w:pPr>
      <w:rPr>
        <w:rFonts w:hint="default"/>
        <w:lang w:val="ru-RU" w:eastAsia="en-US" w:bidi="ar-SA"/>
      </w:rPr>
    </w:lvl>
    <w:lvl w:ilvl="4" w:tplc="D9841AB6">
      <w:numFmt w:val="bullet"/>
      <w:lvlText w:val="•"/>
      <w:lvlJc w:val="left"/>
      <w:pPr>
        <w:ind w:left="5430" w:hanging="421"/>
      </w:pPr>
      <w:rPr>
        <w:rFonts w:hint="default"/>
        <w:lang w:val="ru-RU" w:eastAsia="en-US" w:bidi="ar-SA"/>
      </w:rPr>
    </w:lvl>
    <w:lvl w:ilvl="5" w:tplc="38DE0126">
      <w:numFmt w:val="bullet"/>
      <w:lvlText w:val="•"/>
      <w:lvlJc w:val="left"/>
      <w:pPr>
        <w:ind w:left="6292" w:hanging="421"/>
      </w:pPr>
      <w:rPr>
        <w:rFonts w:hint="default"/>
        <w:lang w:val="ru-RU" w:eastAsia="en-US" w:bidi="ar-SA"/>
      </w:rPr>
    </w:lvl>
    <w:lvl w:ilvl="6" w:tplc="795C5DC0">
      <w:numFmt w:val="bullet"/>
      <w:lvlText w:val="•"/>
      <w:lvlJc w:val="left"/>
      <w:pPr>
        <w:ind w:left="7155" w:hanging="421"/>
      </w:pPr>
      <w:rPr>
        <w:rFonts w:hint="default"/>
        <w:lang w:val="ru-RU" w:eastAsia="en-US" w:bidi="ar-SA"/>
      </w:rPr>
    </w:lvl>
    <w:lvl w:ilvl="7" w:tplc="F7B8F3BE">
      <w:numFmt w:val="bullet"/>
      <w:lvlText w:val="•"/>
      <w:lvlJc w:val="left"/>
      <w:pPr>
        <w:ind w:left="8017" w:hanging="421"/>
      </w:pPr>
      <w:rPr>
        <w:rFonts w:hint="default"/>
        <w:lang w:val="ru-RU" w:eastAsia="en-US" w:bidi="ar-SA"/>
      </w:rPr>
    </w:lvl>
    <w:lvl w:ilvl="8" w:tplc="6A883FFC">
      <w:numFmt w:val="bullet"/>
      <w:lvlText w:val="•"/>
      <w:lvlJc w:val="left"/>
      <w:pPr>
        <w:ind w:left="8880" w:hanging="421"/>
      </w:pPr>
      <w:rPr>
        <w:rFonts w:hint="default"/>
        <w:lang w:val="ru-RU" w:eastAsia="en-US" w:bidi="ar-SA"/>
      </w:rPr>
    </w:lvl>
  </w:abstractNum>
  <w:abstractNum w:abstractNumId="2" w15:restartNumberingAfterBreak="0">
    <w:nsid w:val="7E543F22"/>
    <w:multiLevelType w:val="hybridMultilevel"/>
    <w:tmpl w:val="825A37DC"/>
    <w:lvl w:ilvl="0" w:tplc="77B25F5C">
      <w:start w:val="10"/>
      <w:numFmt w:val="decimal"/>
      <w:lvlText w:val="%1"/>
      <w:lvlJc w:val="left"/>
      <w:pPr>
        <w:ind w:left="860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D6B866">
      <w:start w:val="1"/>
      <w:numFmt w:val="decimal"/>
      <w:lvlText w:val="%2."/>
      <w:lvlJc w:val="left"/>
      <w:pPr>
        <w:ind w:left="1556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73AB964">
      <w:start w:val="1"/>
      <w:numFmt w:val="decimal"/>
      <w:lvlText w:val="%3."/>
      <w:lvlJc w:val="left"/>
      <w:pPr>
        <w:ind w:left="1776" w:hanging="2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BAC48EFA">
      <w:numFmt w:val="bullet"/>
      <w:lvlText w:val="•"/>
      <w:lvlJc w:val="left"/>
      <w:pPr>
        <w:ind w:left="1980" w:hanging="200"/>
      </w:pPr>
      <w:rPr>
        <w:rFonts w:hint="default"/>
        <w:lang w:val="ru-RU" w:eastAsia="en-US" w:bidi="ar-SA"/>
      </w:rPr>
    </w:lvl>
    <w:lvl w:ilvl="4" w:tplc="8342DDC6">
      <w:numFmt w:val="bullet"/>
      <w:lvlText w:val="•"/>
      <w:lvlJc w:val="left"/>
      <w:pPr>
        <w:ind w:left="3212" w:hanging="200"/>
      </w:pPr>
      <w:rPr>
        <w:rFonts w:hint="default"/>
        <w:lang w:val="ru-RU" w:eastAsia="en-US" w:bidi="ar-SA"/>
      </w:rPr>
    </w:lvl>
    <w:lvl w:ilvl="5" w:tplc="A0DC8144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6" w:tplc="A39E8638">
      <w:numFmt w:val="bullet"/>
      <w:lvlText w:val="•"/>
      <w:lvlJc w:val="left"/>
      <w:pPr>
        <w:ind w:left="5676" w:hanging="200"/>
      </w:pPr>
      <w:rPr>
        <w:rFonts w:hint="default"/>
        <w:lang w:val="ru-RU" w:eastAsia="en-US" w:bidi="ar-SA"/>
      </w:rPr>
    </w:lvl>
    <w:lvl w:ilvl="7" w:tplc="91F04876">
      <w:numFmt w:val="bullet"/>
      <w:lvlText w:val="•"/>
      <w:lvlJc w:val="left"/>
      <w:pPr>
        <w:ind w:left="6908" w:hanging="200"/>
      </w:pPr>
      <w:rPr>
        <w:rFonts w:hint="default"/>
        <w:lang w:val="ru-RU" w:eastAsia="en-US" w:bidi="ar-SA"/>
      </w:rPr>
    </w:lvl>
    <w:lvl w:ilvl="8" w:tplc="4BFEA898">
      <w:numFmt w:val="bullet"/>
      <w:lvlText w:val="•"/>
      <w:lvlJc w:val="left"/>
      <w:pPr>
        <w:ind w:left="8140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8D"/>
    <w:rsid w:val="003B012B"/>
    <w:rsid w:val="007A0E8D"/>
    <w:rsid w:val="008328D4"/>
    <w:rsid w:val="00AD613E"/>
    <w:rsid w:val="00E550C0"/>
    <w:rsid w:val="00F3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93FD"/>
  <w15:docId w15:val="{18DBEEB7-1293-444F-97D5-6D4B21FB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4"/>
      <w:ind w:left="5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4"/>
      <w:ind w:left="5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4"/>
      <w:ind w:left="1976" w:hanging="421"/>
    </w:pPr>
  </w:style>
  <w:style w:type="paragraph" w:customStyle="1" w:styleId="TableParagraph">
    <w:name w:val="Table Paragraph"/>
    <w:basedOn w:val="a"/>
    <w:uiPriority w:val="1"/>
    <w:qFormat/>
    <w:pPr>
      <w:spacing w:before="11"/>
      <w:ind w:left="110"/>
    </w:pPr>
  </w:style>
  <w:style w:type="table" w:customStyle="1" w:styleId="TableNormal1">
    <w:name w:val="Table Normal1"/>
    <w:uiPriority w:val="2"/>
    <w:semiHidden/>
    <w:qFormat/>
    <w:rsid w:val="00E550C0"/>
    <w:pPr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61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1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6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3918</Words>
  <Characters>22335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7</cp:revision>
  <cp:lastPrinted>2021-09-09T10:08:00Z</cp:lastPrinted>
  <dcterms:created xsi:type="dcterms:W3CDTF">2021-09-12T18:05:00Z</dcterms:created>
  <dcterms:modified xsi:type="dcterms:W3CDTF">2021-09-13T06:16:00Z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2021-09-12T00:00:00Z</vt:filetime>
  </property>
</Properties>
</file>